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014CD8" w14:paraId="54571D66" w14:textId="77777777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CFDEC18" w14:textId="77777777" w:rsidR="00014CD8" w:rsidRDefault="00C4220D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577BE75C" wp14:editId="4767AC02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4CD8" w14:paraId="4E5BF530" w14:textId="77777777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0FB33D" w14:textId="77777777" w:rsidR="00014CD8" w:rsidRDefault="00C4220D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</w:t>
            </w:r>
            <w:proofErr w:type="spellStart"/>
            <w:r>
              <w:rPr>
                <w:sz w:val="48"/>
              </w:rPr>
              <w:t>Минпросвещения</w:t>
            </w:r>
            <w:proofErr w:type="spellEnd"/>
            <w:r>
              <w:rPr>
                <w:sz w:val="48"/>
              </w:rPr>
              <w:t xml:space="preserve"> России от 02.09.2020 N 458</w:t>
            </w:r>
            <w:r>
              <w:rPr>
                <w:sz w:val="48"/>
              </w:rPr>
              <w:br/>
              <w:t>(ред. от 30.08.2023)</w:t>
            </w:r>
            <w:r>
              <w:rPr>
                <w:sz w:val="48"/>
              </w:rPr>
              <w:br/>
              <w:t>"Об утверждении Порядка приема на обучение по образовательным программам начального общего, основного общего и среднего общего образования"</w:t>
            </w:r>
            <w:r>
              <w:rPr>
                <w:sz w:val="48"/>
              </w:rPr>
              <w:br/>
              <w:t>(Зарегистрировано в Минюсте России 11.09.2020 N 59783)</w:t>
            </w:r>
          </w:p>
        </w:tc>
      </w:tr>
      <w:tr w:rsidR="00014CD8" w14:paraId="22BC32F2" w14:textId="77777777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DA1DF6" w14:textId="77777777" w:rsidR="00014CD8" w:rsidRDefault="00C4220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19.03.2024</w:t>
            </w:r>
            <w:r>
              <w:rPr>
                <w:sz w:val="28"/>
              </w:rPr>
              <w:br/>
              <w:t> </w:t>
            </w:r>
          </w:p>
        </w:tc>
      </w:tr>
    </w:tbl>
    <w:p w14:paraId="28FB39D1" w14:textId="77777777" w:rsidR="00014CD8" w:rsidRDefault="00014CD8">
      <w:pPr>
        <w:pStyle w:val="ConsPlusNormal0"/>
        <w:sectPr w:rsidR="00014CD8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48E5E0D7" w14:textId="77777777" w:rsidR="00014CD8" w:rsidRDefault="00014CD8">
      <w:pPr>
        <w:pStyle w:val="ConsPlusNormal0"/>
        <w:jc w:val="both"/>
        <w:outlineLvl w:val="0"/>
      </w:pPr>
    </w:p>
    <w:p w14:paraId="35EF70BF" w14:textId="77777777" w:rsidR="00014CD8" w:rsidRDefault="00C4220D">
      <w:pPr>
        <w:pStyle w:val="ConsPlusNormal0"/>
        <w:outlineLvl w:val="0"/>
      </w:pPr>
      <w:r>
        <w:t>Зарегистрировано в Минюсте России 11 сентября 2020 г. N 59783</w:t>
      </w:r>
    </w:p>
    <w:p w14:paraId="3DC524A8" w14:textId="77777777" w:rsidR="00014CD8" w:rsidRDefault="00014CD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F1C0FA1" w14:textId="77777777" w:rsidR="00014CD8" w:rsidRDefault="00014CD8">
      <w:pPr>
        <w:pStyle w:val="ConsPlusNormal0"/>
        <w:jc w:val="both"/>
      </w:pPr>
    </w:p>
    <w:p w14:paraId="02908216" w14:textId="77777777" w:rsidR="00014CD8" w:rsidRDefault="00C4220D">
      <w:pPr>
        <w:pStyle w:val="ConsPlusTitle0"/>
        <w:jc w:val="center"/>
      </w:pPr>
      <w:r>
        <w:t>МИНИСТЕРСТВО ПРОСВЕЩЕНИЯ РОССИЙСКОЙ ФЕДЕРАЦИИ</w:t>
      </w:r>
    </w:p>
    <w:p w14:paraId="7CDB3D5C" w14:textId="77777777" w:rsidR="00014CD8" w:rsidRDefault="00014CD8">
      <w:pPr>
        <w:pStyle w:val="ConsPlusTitle0"/>
        <w:jc w:val="center"/>
      </w:pPr>
    </w:p>
    <w:p w14:paraId="01CDFB8C" w14:textId="77777777" w:rsidR="00014CD8" w:rsidRDefault="00C4220D">
      <w:pPr>
        <w:pStyle w:val="ConsPlusTitle0"/>
        <w:jc w:val="center"/>
      </w:pPr>
      <w:r>
        <w:t>ПРИКАЗ</w:t>
      </w:r>
    </w:p>
    <w:p w14:paraId="5637DD7C" w14:textId="77777777" w:rsidR="00014CD8" w:rsidRDefault="00C4220D">
      <w:pPr>
        <w:pStyle w:val="ConsPlusTitle0"/>
        <w:jc w:val="center"/>
      </w:pPr>
      <w:r>
        <w:t>от 2 сентября 2020 г. N 458</w:t>
      </w:r>
    </w:p>
    <w:p w14:paraId="3838BDA9" w14:textId="77777777" w:rsidR="00014CD8" w:rsidRDefault="00014CD8">
      <w:pPr>
        <w:pStyle w:val="ConsPlusTitle0"/>
        <w:jc w:val="center"/>
      </w:pPr>
    </w:p>
    <w:p w14:paraId="73D0BE2E" w14:textId="77777777" w:rsidR="00014CD8" w:rsidRDefault="00C4220D">
      <w:pPr>
        <w:pStyle w:val="ConsPlusTitle0"/>
        <w:jc w:val="center"/>
      </w:pPr>
      <w:r>
        <w:t>ОБ УТВЕРЖДЕНИИ ПОРЯДКА</w:t>
      </w:r>
    </w:p>
    <w:p w14:paraId="2A1CD6FC" w14:textId="77777777" w:rsidR="00014CD8" w:rsidRDefault="00C4220D">
      <w:pPr>
        <w:pStyle w:val="ConsPlusTitle0"/>
        <w:jc w:val="center"/>
      </w:pPr>
      <w:r>
        <w:t>ПРИЕМА НА ОБУЧЕНИЕ ПО ОБРАЗОВАТЕЛЬНЫМ ПРОГРАММАМ НАЧАЛЬНОГО</w:t>
      </w:r>
    </w:p>
    <w:p w14:paraId="2F704728" w14:textId="77777777" w:rsidR="00014CD8" w:rsidRDefault="00C4220D">
      <w:pPr>
        <w:pStyle w:val="ConsPlusTitle0"/>
        <w:jc w:val="center"/>
      </w:pPr>
      <w:r>
        <w:t>ОБЩЕГО, ОСНОВНОГО ОБЩЕГО И СРЕДНЕГО ОБЩЕГО ОБРАЗОВАНИЯ</w:t>
      </w:r>
    </w:p>
    <w:p w14:paraId="0166998F" w14:textId="77777777" w:rsidR="00014CD8" w:rsidRDefault="00014CD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14CD8" w14:paraId="05A789A0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DB620" w14:textId="77777777" w:rsidR="00014CD8" w:rsidRDefault="00014CD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0C5CB" w14:textId="77777777" w:rsidR="00014CD8" w:rsidRDefault="00014CD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810A55B" w14:textId="77777777" w:rsidR="00014CD8" w:rsidRDefault="00C4220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1A47F22" w14:textId="77777777" w:rsidR="00014CD8" w:rsidRDefault="00C4220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08.10.2021 </w:t>
            </w:r>
            <w:hyperlink r:id="rId9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14:paraId="0EAE048F" w14:textId="77777777" w:rsidR="00014CD8" w:rsidRDefault="00C4220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10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11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 xml:space="preserve">, от 30.08.2023 </w:t>
            </w:r>
            <w:hyperlink r:id="rId12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642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1A72F" w14:textId="77777777" w:rsidR="00014CD8" w:rsidRDefault="00014CD8">
            <w:pPr>
              <w:pStyle w:val="ConsPlusNormal0"/>
            </w:pPr>
          </w:p>
        </w:tc>
      </w:tr>
    </w:tbl>
    <w:p w14:paraId="0757608C" w14:textId="77777777" w:rsidR="00014CD8" w:rsidRDefault="00014CD8">
      <w:pPr>
        <w:pStyle w:val="ConsPlusNormal0"/>
        <w:jc w:val="both"/>
      </w:pPr>
    </w:p>
    <w:p w14:paraId="3E1F8EC9" w14:textId="77777777" w:rsidR="00014CD8" w:rsidRDefault="00C4220D">
      <w:pPr>
        <w:pStyle w:val="ConsPlusNormal0"/>
        <w:ind w:firstLine="540"/>
        <w:jc w:val="both"/>
      </w:pPr>
      <w:r>
        <w:t xml:space="preserve">В соответствии с </w:t>
      </w:r>
      <w:hyperlink r:id="rId13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14" w:tooltip="Постановление Правительства РФ от 28.07.2018 N 884 (ред. от 21.02.2024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14:paraId="5BB58A23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1. Утвердить прилагаемый </w:t>
      </w:r>
      <w:hyperlink w:anchor="P38" w:tooltip="ПОРЯДОК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14:paraId="5E8147BD" w14:textId="77777777" w:rsidR="00014CD8" w:rsidRDefault="00C4220D">
      <w:pPr>
        <w:pStyle w:val="ConsPlusNormal0"/>
        <w:spacing w:before="200"/>
        <w:ind w:firstLine="540"/>
        <w:jc w:val="both"/>
      </w:pPr>
      <w:r>
        <w:t>2. Признать утратившими силу:</w:t>
      </w:r>
    </w:p>
    <w:p w14:paraId="20AA1480" w14:textId="77777777" w:rsidR="00014CD8" w:rsidRDefault="00E30703">
      <w:pPr>
        <w:pStyle w:val="ConsPlusNormal0"/>
        <w:spacing w:before="200"/>
        <w:ind w:firstLine="540"/>
        <w:jc w:val="both"/>
      </w:pPr>
      <w:hyperlink r:id="rId15" w:tooltip="Приказ Минобрнауки России от 22.01.2014 N 32 (ред. от 17.01.2019, с изм. от 01.06.2020) &quot;Об утверждении Порядка приема граждан на обучение по образовательным программам начального общего, основного общего и среднего общего образования&quot; (Зарегистрировано в Миню">
        <w:r w:rsidR="00C4220D">
          <w:rPr>
            <w:color w:val="0000FF"/>
          </w:rPr>
          <w:t>приказ</w:t>
        </w:r>
      </w:hyperlink>
      <w:r w:rsidR="00C4220D"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14:paraId="37E12920" w14:textId="77777777" w:rsidR="00014CD8" w:rsidRDefault="00E30703">
      <w:pPr>
        <w:pStyle w:val="ConsPlusNormal0"/>
        <w:spacing w:before="200"/>
        <w:ind w:firstLine="540"/>
        <w:jc w:val="both"/>
      </w:pPr>
      <w:hyperlink r:id="rId16" w:tooltip="Приказ Минпросвещения России от 17.01.2019 N 19 &quot;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">
        <w:r w:rsidR="00C4220D">
          <w:rPr>
            <w:color w:val="0000FF"/>
          </w:rPr>
          <w:t>приказ</w:t>
        </w:r>
      </w:hyperlink>
      <w:r w:rsidR="00C4220D"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14:paraId="53F3740F" w14:textId="77777777" w:rsidR="00014CD8" w:rsidRDefault="00C4220D">
      <w:pPr>
        <w:pStyle w:val="ConsPlusNormal0"/>
        <w:spacing w:before="200"/>
        <w:ind w:firstLine="540"/>
        <w:jc w:val="both"/>
      </w:pPr>
      <w:r>
        <w:t>3. Настоящий приказ действует до 1 марта 2026 года.</w:t>
      </w:r>
    </w:p>
    <w:p w14:paraId="3DB84F92" w14:textId="77777777" w:rsidR="00014CD8" w:rsidRDefault="00C4220D">
      <w:pPr>
        <w:pStyle w:val="ConsPlusNormal0"/>
        <w:jc w:val="both"/>
      </w:pPr>
      <w:r>
        <w:t xml:space="preserve">(п. 3 введен </w:t>
      </w:r>
      <w:hyperlink r:id="rId17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14:paraId="62D171FF" w14:textId="77777777" w:rsidR="00014CD8" w:rsidRDefault="00014CD8">
      <w:pPr>
        <w:pStyle w:val="ConsPlusNormal0"/>
        <w:jc w:val="both"/>
      </w:pPr>
    </w:p>
    <w:p w14:paraId="180F3B4D" w14:textId="77777777" w:rsidR="00014CD8" w:rsidRDefault="00C4220D">
      <w:pPr>
        <w:pStyle w:val="ConsPlusNormal0"/>
        <w:jc w:val="right"/>
      </w:pPr>
      <w:r>
        <w:t>Министр</w:t>
      </w:r>
    </w:p>
    <w:p w14:paraId="1B62AF86" w14:textId="77777777" w:rsidR="00014CD8" w:rsidRDefault="00C4220D">
      <w:pPr>
        <w:pStyle w:val="ConsPlusNormal0"/>
        <w:jc w:val="right"/>
      </w:pPr>
      <w:r>
        <w:t>С.С.КРАВЦОВ</w:t>
      </w:r>
    </w:p>
    <w:p w14:paraId="33F46426" w14:textId="77777777" w:rsidR="00014CD8" w:rsidRDefault="00014CD8">
      <w:pPr>
        <w:pStyle w:val="ConsPlusNormal0"/>
        <w:jc w:val="both"/>
      </w:pPr>
    </w:p>
    <w:p w14:paraId="41B2CFAF" w14:textId="77777777" w:rsidR="00014CD8" w:rsidRDefault="00014CD8">
      <w:pPr>
        <w:pStyle w:val="ConsPlusNormal0"/>
        <w:jc w:val="both"/>
      </w:pPr>
    </w:p>
    <w:p w14:paraId="03D64A2A" w14:textId="77777777" w:rsidR="00014CD8" w:rsidRDefault="00014CD8">
      <w:pPr>
        <w:pStyle w:val="ConsPlusNormal0"/>
        <w:jc w:val="both"/>
      </w:pPr>
    </w:p>
    <w:p w14:paraId="4EE7DBB6" w14:textId="77777777" w:rsidR="00014CD8" w:rsidRDefault="00014CD8">
      <w:pPr>
        <w:pStyle w:val="ConsPlusNormal0"/>
        <w:jc w:val="both"/>
      </w:pPr>
    </w:p>
    <w:p w14:paraId="2FE4C6A3" w14:textId="77777777" w:rsidR="00014CD8" w:rsidRDefault="00014CD8">
      <w:pPr>
        <w:pStyle w:val="ConsPlusNormal0"/>
        <w:jc w:val="both"/>
      </w:pPr>
    </w:p>
    <w:p w14:paraId="76A515CE" w14:textId="77777777" w:rsidR="00014CD8" w:rsidRDefault="00C4220D">
      <w:pPr>
        <w:pStyle w:val="ConsPlusNormal0"/>
        <w:jc w:val="right"/>
        <w:outlineLvl w:val="0"/>
      </w:pPr>
      <w:r>
        <w:t>Приложение</w:t>
      </w:r>
    </w:p>
    <w:p w14:paraId="364281B0" w14:textId="77777777" w:rsidR="00014CD8" w:rsidRDefault="00014CD8">
      <w:pPr>
        <w:pStyle w:val="ConsPlusNormal0"/>
        <w:jc w:val="both"/>
      </w:pPr>
    </w:p>
    <w:p w14:paraId="30760E89" w14:textId="77777777" w:rsidR="00014CD8" w:rsidRDefault="00C4220D">
      <w:pPr>
        <w:pStyle w:val="ConsPlusNormal0"/>
        <w:jc w:val="right"/>
      </w:pPr>
      <w:r>
        <w:t>Утвержден</w:t>
      </w:r>
    </w:p>
    <w:p w14:paraId="3C187031" w14:textId="77777777" w:rsidR="00014CD8" w:rsidRDefault="00C4220D">
      <w:pPr>
        <w:pStyle w:val="ConsPlusNormal0"/>
        <w:jc w:val="right"/>
      </w:pPr>
      <w:r>
        <w:t>приказом Министерства просвещения</w:t>
      </w:r>
    </w:p>
    <w:p w14:paraId="1094DA26" w14:textId="77777777" w:rsidR="00014CD8" w:rsidRDefault="00C4220D">
      <w:pPr>
        <w:pStyle w:val="ConsPlusNormal0"/>
        <w:jc w:val="right"/>
      </w:pPr>
      <w:r>
        <w:t>Российской Федерации</w:t>
      </w:r>
    </w:p>
    <w:p w14:paraId="3981AF2F" w14:textId="77777777" w:rsidR="00014CD8" w:rsidRDefault="00C4220D">
      <w:pPr>
        <w:pStyle w:val="ConsPlusNormal0"/>
        <w:jc w:val="right"/>
      </w:pPr>
      <w:r>
        <w:t>от 2 сентября 2020 г. N 458</w:t>
      </w:r>
    </w:p>
    <w:p w14:paraId="3F2A6D93" w14:textId="77777777" w:rsidR="00014CD8" w:rsidRDefault="00014CD8">
      <w:pPr>
        <w:pStyle w:val="ConsPlusNormal0"/>
        <w:jc w:val="both"/>
      </w:pPr>
    </w:p>
    <w:p w14:paraId="59BA6F86" w14:textId="77777777" w:rsidR="00014CD8" w:rsidRDefault="00C4220D">
      <w:pPr>
        <w:pStyle w:val="ConsPlusTitle0"/>
        <w:jc w:val="center"/>
      </w:pPr>
      <w:bookmarkStart w:id="0" w:name="P38"/>
      <w:bookmarkEnd w:id="0"/>
      <w:r>
        <w:lastRenderedPageBreak/>
        <w:t>ПОРЯДОК</w:t>
      </w:r>
    </w:p>
    <w:p w14:paraId="605560B0" w14:textId="77777777" w:rsidR="00014CD8" w:rsidRDefault="00C4220D">
      <w:pPr>
        <w:pStyle w:val="ConsPlusTitle0"/>
        <w:jc w:val="center"/>
      </w:pPr>
      <w:r>
        <w:t>ПРИЕМА НА ОБУЧЕНИЕ ПО ОБРАЗОВАТЕЛЬНЫМ ПРОГРАММАМ НАЧАЛЬНОГО</w:t>
      </w:r>
    </w:p>
    <w:p w14:paraId="466B2730" w14:textId="77777777" w:rsidR="00014CD8" w:rsidRDefault="00C4220D">
      <w:pPr>
        <w:pStyle w:val="ConsPlusTitle0"/>
        <w:jc w:val="center"/>
      </w:pPr>
      <w:r>
        <w:t>ОБЩЕГО, ОСНОВНОГО ОБЩЕГО И СРЕДНЕГО ОБЩЕГО ОБРАЗОВАНИЯ</w:t>
      </w:r>
    </w:p>
    <w:p w14:paraId="17CB41D1" w14:textId="77777777" w:rsidR="00014CD8" w:rsidRDefault="00014CD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14CD8" w14:paraId="33EA67C2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8BF8C" w14:textId="77777777" w:rsidR="00014CD8" w:rsidRDefault="00014CD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948C8" w14:textId="77777777" w:rsidR="00014CD8" w:rsidRDefault="00014CD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BFA024A" w14:textId="77777777" w:rsidR="00014CD8" w:rsidRDefault="00C4220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1369E5B" w14:textId="77777777" w:rsidR="00014CD8" w:rsidRDefault="00C4220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08.10.2021 </w:t>
            </w:r>
            <w:hyperlink r:id="rId18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14:paraId="07660239" w14:textId="77777777" w:rsidR="00014CD8" w:rsidRDefault="00C4220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19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20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 xml:space="preserve">, от 30.08.2023 </w:t>
            </w:r>
            <w:hyperlink r:id="rId21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642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FED2A" w14:textId="77777777" w:rsidR="00014CD8" w:rsidRDefault="00014CD8">
            <w:pPr>
              <w:pStyle w:val="ConsPlusNormal0"/>
            </w:pPr>
          </w:p>
        </w:tc>
      </w:tr>
    </w:tbl>
    <w:p w14:paraId="429B4EEC" w14:textId="77777777" w:rsidR="00014CD8" w:rsidRDefault="00014CD8">
      <w:pPr>
        <w:pStyle w:val="ConsPlusNormal0"/>
        <w:jc w:val="both"/>
      </w:pPr>
    </w:p>
    <w:p w14:paraId="5B2F9E95" w14:textId="77777777" w:rsidR="00014CD8" w:rsidRDefault="00C4220D">
      <w:pPr>
        <w:pStyle w:val="ConsPlusNormal0"/>
        <w:ind w:firstLine="540"/>
        <w:jc w:val="both"/>
      </w:pPr>
      <w: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14:paraId="4CE394B7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22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14:paraId="51CD2179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4589F580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23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589C0178" w14:textId="77777777" w:rsidR="00014CD8" w:rsidRDefault="00014CD8">
      <w:pPr>
        <w:pStyle w:val="ConsPlusNormal0"/>
        <w:jc w:val="both"/>
      </w:pPr>
    </w:p>
    <w:p w14:paraId="73F14DDB" w14:textId="77777777" w:rsidR="00014CD8" w:rsidRDefault="00C4220D">
      <w:pPr>
        <w:pStyle w:val="ConsPlusNormal0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24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14:paraId="0B44AEAB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25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законом</w:t>
        </w:r>
      </w:hyperlink>
      <w:r>
        <w:t xml:space="preserve"> &lt;2&gt;.</w:t>
      </w:r>
    </w:p>
    <w:p w14:paraId="64ED7D02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05E199FC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&lt;2&gt; </w:t>
      </w:r>
      <w:hyperlink r:id="rId26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3ADD0D5F" w14:textId="77777777" w:rsidR="00014CD8" w:rsidRDefault="00014CD8">
      <w:pPr>
        <w:pStyle w:val="ConsPlusNormal0"/>
        <w:jc w:val="both"/>
      </w:pPr>
    </w:p>
    <w:p w14:paraId="4D56D186" w14:textId="77777777" w:rsidR="00014CD8" w:rsidRDefault="00C4220D">
      <w:pPr>
        <w:pStyle w:val="ConsPlusNormal0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14:paraId="16B0DD9F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A32CB5F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27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14:paraId="29B0AE3D" w14:textId="77777777" w:rsidR="00014CD8" w:rsidRDefault="00014CD8">
      <w:pPr>
        <w:pStyle w:val="ConsPlusNormal0"/>
        <w:jc w:val="both"/>
      </w:pPr>
    </w:p>
    <w:p w14:paraId="7A1932DF" w14:textId="77777777" w:rsidR="00014CD8" w:rsidRDefault="00C4220D">
      <w:pPr>
        <w:pStyle w:val="ConsPlusNormal0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14:paraId="33C1979D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24E22C97" w14:textId="77777777" w:rsidR="00014CD8" w:rsidRDefault="00C4220D">
      <w:pPr>
        <w:pStyle w:val="ConsPlusNormal0"/>
        <w:spacing w:before="200"/>
        <w:ind w:firstLine="540"/>
        <w:jc w:val="both"/>
      </w:pPr>
      <w:r>
        <w:lastRenderedPageBreak/>
        <w:t xml:space="preserve">&lt;4&gt; </w:t>
      </w:r>
      <w:hyperlink r:id="rId28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14:paraId="13D56C6F" w14:textId="77777777" w:rsidR="00014CD8" w:rsidRDefault="00014CD8">
      <w:pPr>
        <w:pStyle w:val="ConsPlusNormal0"/>
        <w:jc w:val="both"/>
      </w:pPr>
    </w:p>
    <w:p w14:paraId="7DAD8E0D" w14:textId="77777777" w:rsidR="00014CD8" w:rsidRDefault="00C4220D">
      <w:pPr>
        <w:pStyle w:val="ConsPlusNormal0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14:paraId="062F7D9D" w14:textId="77777777" w:rsidR="00014CD8" w:rsidRDefault="00C4220D">
      <w:pPr>
        <w:pStyle w:val="ConsPlusNormal0"/>
        <w:jc w:val="both"/>
      </w:pPr>
      <w:r>
        <w:t xml:space="preserve">(в ред. </w:t>
      </w:r>
      <w:hyperlink r:id="rId29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14:paraId="66F2B14C" w14:textId="77777777" w:rsidR="00014CD8" w:rsidRDefault="00C4220D">
      <w:pPr>
        <w:pStyle w:val="ConsPlusNormal0"/>
        <w:spacing w:before="20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14:paraId="07889278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D67C19D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&lt;5&gt; </w:t>
      </w:r>
      <w:hyperlink r:id="rId30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Пункт 6 части 1</w:t>
        </w:r>
      </w:hyperlink>
      <w:r>
        <w:t xml:space="preserve"> и </w:t>
      </w:r>
      <w:hyperlink r:id="rId31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14:paraId="307B6A78" w14:textId="77777777" w:rsidR="00014CD8" w:rsidRDefault="00014CD8">
      <w:pPr>
        <w:pStyle w:val="ConsPlusNormal0"/>
        <w:jc w:val="both"/>
      </w:pPr>
    </w:p>
    <w:p w14:paraId="09B04D8C" w14:textId="77777777" w:rsidR="00014CD8" w:rsidRDefault="00C4220D">
      <w:pPr>
        <w:pStyle w:val="ConsPlusNormal0"/>
        <w:ind w:firstLine="540"/>
        <w:jc w:val="both"/>
      </w:pPr>
      <w:bookmarkStart w:id="1" w:name="P69"/>
      <w:bookmarkEnd w:id="1"/>
      <w: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14:paraId="4B9BA011" w14:textId="77777777" w:rsidR="00014CD8" w:rsidRDefault="00C4220D">
      <w:pPr>
        <w:pStyle w:val="ConsPlusNormal0"/>
        <w:jc w:val="both"/>
      </w:pPr>
      <w:r>
        <w:t xml:space="preserve">(в ред. </w:t>
      </w:r>
      <w:hyperlink r:id="rId32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14:paraId="2C588C76" w14:textId="77777777" w:rsidR="00014CD8" w:rsidRDefault="00C4220D">
      <w:pPr>
        <w:pStyle w:val="ConsPlusNormal0"/>
        <w:spacing w:before="200"/>
        <w:ind w:firstLine="540"/>
        <w:jc w:val="both"/>
      </w:pPr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14:paraId="5C114E00" w14:textId="77777777" w:rsidR="00014CD8" w:rsidRDefault="00C4220D">
      <w:pPr>
        <w:pStyle w:val="ConsPlusNormal0"/>
        <w:spacing w:before="200"/>
        <w:ind w:firstLine="540"/>
        <w:jc w:val="both"/>
      </w:pPr>
      <w: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14:paraId="1EEA4C9D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D89EB1E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&lt;6&gt; </w:t>
      </w:r>
      <w:hyperlink r:id="rId33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4F0DADB2" w14:textId="77777777" w:rsidR="00014CD8" w:rsidRDefault="00014CD8">
      <w:pPr>
        <w:pStyle w:val="ConsPlusNormal0"/>
        <w:jc w:val="both"/>
      </w:pPr>
    </w:p>
    <w:p w14:paraId="5ACD70A9" w14:textId="77777777" w:rsidR="00014CD8" w:rsidRDefault="00C4220D">
      <w:pPr>
        <w:pStyle w:val="ConsPlusNormal0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14:paraId="1667EBEC" w14:textId="77777777" w:rsidR="00014CD8" w:rsidRDefault="00C4220D">
      <w:pPr>
        <w:pStyle w:val="ConsPlusNormal0"/>
        <w:spacing w:before="200"/>
        <w:ind w:firstLine="540"/>
        <w:jc w:val="both"/>
      </w:pPr>
      <w: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14:paraId="2BD27F1F" w14:textId="77777777" w:rsidR="00014CD8" w:rsidRDefault="00C4220D">
      <w:pPr>
        <w:pStyle w:val="ConsPlusNormal0"/>
        <w:spacing w:before="200"/>
        <w:ind w:firstLine="540"/>
        <w:jc w:val="both"/>
      </w:pPr>
      <w:r>
        <w:lastRenderedPageBreak/>
        <w:t>--------------------------------</w:t>
      </w:r>
    </w:p>
    <w:p w14:paraId="45639F8E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&lt;7&gt; </w:t>
      </w:r>
      <w:hyperlink r:id="rId34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19ECD584" w14:textId="77777777" w:rsidR="00014CD8" w:rsidRDefault="00014CD8">
      <w:pPr>
        <w:pStyle w:val="ConsPlusNormal0"/>
        <w:jc w:val="both"/>
      </w:pPr>
    </w:p>
    <w:p w14:paraId="2DC7F502" w14:textId="77777777" w:rsidR="00014CD8" w:rsidRDefault="00C4220D">
      <w:pPr>
        <w:pStyle w:val="ConsPlusNormal0"/>
        <w:ind w:firstLine="540"/>
        <w:jc w:val="both"/>
      </w:pPr>
      <w:bookmarkStart w:id="2" w:name="P81"/>
      <w:bookmarkEnd w:id="2"/>
      <w:r w:rsidRPr="00316917">
        <w:rPr>
          <w:highlight w:val="yellow"/>
        </w:rPr>
        <w:t>9. Во внеочередном порядке предоставляются места в общеобразовательных организациях, имеющих интернат:</w:t>
      </w:r>
    </w:p>
    <w:p w14:paraId="6B0F0F36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детям, указанным в </w:t>
      </w:r>
      <w:hyperlink r:id="rId35" w:tooltip="Федеральный закон от 17.01.1992 N 2202-1 (ред. от 25.12.2023) &quot;О прокуратуре Российской Федерации&quot; (с изм. и доп., вступ. в силу с 12.03.2024) {КонсультантПлюс}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14:paraId="3BC78161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6FBB3C54" w14:textId="77777777" w:rsidR="00014CD8" w:rsidRDefault="00C4220D">
      <w:pPr>
        <w:pStyle w:val="ConsPlusNormal0"/>
        <w:spacing w:before="20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14:paraId="7D065766" w14:textId="77777777" w:rsidR="00014CD8" w:rsidRDefault="00014CD8">
      <w:pPr>
        <w:pStyle w:val="ConsPlusNormal0"/>
        <w:jc w:val="both"/>
      </w:pPr>
    </w:p>
    <w:p w14:paraId="7753F20A" w14:textId="77777777" w:rsidR="00014CD8" w:rsidRDefault="00C4220D">
      <w:pPr>
        <w:pStyle w:val="ConsPlusNormal0"/>
        <w:ind w:firstLine="540"/>
        <w:jc w:val="both"/>
      </w:pPr>
      <w:r>
        <w:t xml:space="preserve">детям, указанным в </w:t>
      </w:r>
      <w:hyperlink r:id="rId36" w:tooltip="Закон РФ от 26.06.1992 N 3132-1 (ред. от 10.07.2023, с изм. от 27.11.2023) &quot;О статусе судей в Российской Федерации&quot; {КонсультантПлюс}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14:paraId="6A7971ED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50147A85" w14:textId="77777777" w:rsidR="00014CD8" w:rsidRDefault="00C4220D">
      <w:pPr>
        <w:pStyle w:val="ConsPlusNormal0"/>
        <w:spacing w:before="20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14:paraId="3CAD2FF6" w14:textId="77777777" w:rsidR="00014CD8" w:rsidRDefault="00014CD8">
      <w:pPr>
        <w:pStyle w:val="ConsPlusNormal0"/>
        <w:jc w:val="both"/>
      </w:pPr>
    </w:p>
    <w:p w14:paraId="5B15BC91" w14:textId="77777777" w:rsidR="00014CD8" w:rsidRDefault="00C4220D">
      <w:pPr>
        <w:pStyle w:val="ConsPlusNormal0"/>
        <w:ind w:firstLine="540"/>
        <w:jc w:val="both"/>
      </w:pPr>
      <w:r>
        <w:t xml:space="preserve">детям, указанным в </w:t>
      </w:r>
      <w:hyperlink r:id="rId37" w:tooltip="Федеральный закон от 28.12.2010 N 403-ФЗ (ред. от 12.12.2023) &quot;О Следственном комитете Российской Федерации&quot; {КонсультантПлюс}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14:paraId="6BEFFC76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70B52962" w14:textId="77777777" w:rsidR="00014CD8" w:rsidRDefault="00C4220D">
      <w:pPr>
        <w:pStyle w:val="ConsPlusNormal0"/>
        <w:spacing w:before="20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14:paraId="710191CE" w14:textId="77777777" w:rsidR="00014CD8" w:rsidRDefault="00014CD8">
      <w:pPr>
        <w:pStyle w:val="ConsPlusNormal0"/>
        <w:ind w:firstLine="540"/>
        <w:jc w:val="both"/>
      </w:pPr>
    </w:p>
    <w:p w14:paraId="644379C1" w14:textId="77777777" w:rsidR="00014CD8" w:rsidRDefault="00C4220D">
      <w:pPr>
        <w:pStyle w:val="ConsPlusNormal0"/>
        <w:ind w:firstLine="540"/>
        <w:jc w:val="both"/>
      </w:pPr>
      <w:bookmarkStart w:id="3" w:name="P94"/>
      <w:bookmarkEnd w:id="3"/>
      <w:r w:rsidRPr="00316917">
        <w:rPr>
          <w:highlight w:val="yellow"/>
        </w:rPr>
        <w:t xml:space="preserve">9(1). Во внеочередном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38" w:tooltip="Федеральный закон от 27.05.1998 N 76-ФЗ (ред. от 26.02.2024) &quot;О статусе военнослужащих&quot; {КонсультантПлюс}">
        <w:r w:rsidRPr="00316917">
          <w:rPr>
            <w:color w:val="0000FF"/>
            <w:highlight w:val="yellow"/>
          </w:rPr>
          <w:t>пункте 8 статьи 24</w:t>
        </w:r>
      </w:hyperlink>
      <w:r w:rsidRPr="00316917">
        <w:rPr>
          <w:highlight w:val="yellow"/>
        </w:rPr>
        <w:t xml:space="preserve"> Федерального закона от 27 мая 1998 г. N 76-ФЗ "О статусе военнослужащих", и детям, указанным в </w:t>
      </w:r>
      <w:hyperlink r:id="rId39" w:tooltip="Федеральный закон от 03.07.2016 N 226-ФЗ (ред. от 04.08.2023) &quot;О войсках национальной гвардии Российской Федерации&quot; (с изм. и доп., вступ. в силу с 15.08.2023) {КонсультантПлюс}">
        <w:r w:rsidRPr="00316917">
          <w:rPr>
            <w:color w:val="0000FF"/>
            <w:highlight w:val="yellow"/>
          </w:rPr>
          <w:t>статье 28.1</w:t>
        </w:r>
      </w:hyperlink>
      <w:r w:rsidRPr="00316917">
        <w:rPr>
          <w:highlight w:val="yellow"/>
        </w:rPr>
        <w:t xml:space="preserve"> Федерального закона от 3 июля 2016 г. N 226-ФЗ "О войсках национальной гвардии Российской Федерации", по месту жительства их семей.</w:t>
      </w:r>
    </w:p>
    <w:p w14:paraId="0BA2CCF0" w14:textId="77777777" w:rsidR="00014CD8" w:rsidRDefault="00C4220D">
      <w:pPr>
        <w:pStyle w:val="ConsPlusNormal0"/>
        <w:jc w:val="both"/>
      </w:pPr>
      <w:r>
        <w:t xml:space="preserve">(п. 9(1) введен </w:t>
      </w:r>
      <w:hyperlink r:id="rId40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30.08.2023 N 642)</w:t>
      </w:r>
    </w:p>
    <w:p w14:paraId="7F9CD545" w14:textId="77777777" w:rsidR="00014CD8" w:rsidRDefault="00C4220D">
      <w:pPr>
        <w:pStyle w:val="ConsPlusNormal0"/>
        <w:spacing w:before="200"/>
        <w:ind w:firstLine="540"/>
        <w:jc w:val="both"/>
      </w:pPr>
      <w:bookmarkStart w:id="4" w:name="P96"/>
      <w:bookmarkEnd w:id="4"/>
      <w:r w:rsidRPr="00A12945">
        <w:rPr>
          <w:highlight w:val="yellow"/>
        </w:rP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41" w:tooltip="Федеральный закон от 27.05.1998 N 76-ФЗ (ред. от 26.02.2024) &quot;О статусе военнослужащих&quot; {КонсультантПлюс}">
        <w:r w:rsidRPr="00A12945">
          <w:rPr>
            <w:color w:val="0000FF"/>
            <w:highlight w:val="yellow"/>
          </w:rPr>
          <w:t>абзаце втором части 6 статьи 19</w:t>
        </w:r>
      </w:hyperlink>
      <w:r w:rsidRPr="00A12945">
        <w:rPr>
          <w:highlight w:val="yellow"/>
        </w:rPr>
        <w:t xml:space="preserve"> Федерального закона от 27 мая 1998 г. N 76-ФЗ "О статусе военнослужащих", по месту жительства их семей &lt;11&gt;.</w:t>
      </w:r>
    </w:p>
    <w:p w14:paraId="3EAEC036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5110B31B" w14:textId="77777777" w:rsidR="00014CD8" w:rsidRDefault="00C4220D">
      <w:pPr>
        <w:pStyle w:val="ConsPlusNormal0"/>
        <w:spacing w:before="20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14:paraId="08B3E456" w14:textId="77777777" w:rsidR="00014CD8" w:rsidRDefault="00014CD8">
      <w:pPr>
        <w:pStyle w:val="ConsPlusNormal0"/>
        <w:jc w:val="both"/>
      </w:pPr>
    </w:p>
    <w:p w14:paraId="784B5C54" w14:textId="77777777" w:rsidR="00014CD8" w:rsidRPr="00A12945" w:rsidRDefault="00C4220D">
      <w:pPr>
        <w:pStyle w:val="ConsPlusNormal0"/>
        <w:ind w:firstLine="540"/>
        <w:jc w:val="both"/>
        <w:rPr>
          <w:highlight w:val="yellow"/>
        </w:rPr>
      </w:pPr>
      <w:r w:rsidRPr="00A12945">
        <w:rPr>
          <w:highlight w:val="yellow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42" w:tooltip="Федеральный закон от 07.02.2011 N 3-ФЗ (ред. от 04.08.2023) &quot;О полиции&quot; (с изм. и доп., вступ. в силу с 01.03.2024) {КонсультантПлюс}">
        <w:r w:rsidRPr="00A12945">
          <w:rPr>
            <w:color w:val="0000FF"/>
            <w:highlight w:val="yellow"/>
          </w:rPr>
          <w:t>части 6 статьи 46</w:t>
        </w:r>
      </w:hyperlink>
      <w:r w:rsidRPr="00A12945">
        <w:rPr>
          <w:highlight w:val="yellow"/>
        </w:rP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43" w:tooltip="Федеральный закон от 30.12.2012 N 283-ФЗ (ред. от 25.12.2023) &quot;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&quot; (с изм. и доп., вступ. в силу с 21">
        <w:r w:rsidRPr="00A12945">
          <w:rPr>
            <w:color w:val="0000FF"/>
            <w:highlight w:val="yellow"/>
          </w:rPr>
          <w:t>части 14 статьи 3</w:t>
        </w:r>
      </w:hyperlink>
      <w:r w:rsidRPr="00A12945">
        <w:rPr>
          <w:highlight w:val="yellow"/>
        </w:rP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14:paraId="7E21FF58" w14:textId="77777777" w:rsidR="00014CD8" w:rsidRDefault="00C4220D">
      <w:pPr>
        <w:pStyle w:val="ConsPlusNormal0"/>
        <w:spacing w:before="200"/>
        <w:ind w:firstLine="540"/>
        <w:jc w:val="both"/>
      </w:pPr>
      <w:r w:rsidRPr="00A12945">
        <w:rPr>
          <w:highlight w:val="yellow"/>
        </w:rPr>
        <w:t>--------------------------------</w:t>
      </w:r>
      <w:bookmarkStart w:id="5" w:name="_GoBack"/>
      <w:bookmarkEnd w:id="5"/>
    </w:p>
    <w:p w14:paraId="794DC47B" w14:textId="77777777" w:rsidR="00014CD8" w:rsidRDefault="00C4220D">
      <w:pPr>
        <w:pStyle w:val="ConsPlusNormal0"/>
        <w:spacing w:before="20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14:paraId="3777AA14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&lt;13&gt; </w:t>
      </w:r>
      <w:hyperlink r:id="rId44" w:tooltip="Федеральный закон от 07.02.2011 N 3-ФЗ (ред. от 04.08.2023) &quot;О полиции&quot; (с изм. и доп., вступ. в силу с 01.03.2024) {КонсультантПлюс}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</w:t>
      </w:r>
      <w:r>
        <w:lastRenderedPageBreak/>
        <w:t>законодательства Российской Федерации, 2011, N 7, ст. 900; 2015, N 7, ст. 1022).</w:t>
      </w:r>
    </w:p>
    <w:p w14:paraId="04C4A3CD" w14:textId="77777777" w:rsidR="00014CD8" w:rsidRDefault="00C4220D">
      <w:pPr>
        <w:pStyle w:val="ConsPlusNormal0"/>
        <w:spacing w:before="20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14:paraId="06CC9D7C" w14:textId="77777777" w:rsidR="00014CD8" w:rsidRDefault="00014CD8">
      <w:pPr>
        <w:pStyle w:val="ConsPlusNormal0"/>
        <w:jc w:val="both"/>
      </w:pPr>
    </w:p>
    <w:p w14:paraId="72C23F63" w14:textId="77777777" w:rsidR="00014CD8" w:rsidRDefault="00C4220D">
      <w:pPr>
        <w:pStyle w:val="ConsPlusNormal0"/>
        <w:ind w:firstLine="540"/>
        <w:jc w:val="both"/>
      </w:pPr>
      <w: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14:paraId="2106B2A7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900638C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&lt;15&gt; </w:t>
      </w:r>
      <w:hyperlink r:id="rId45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3EF7B226" w14:textId="77777777" w:rsidR="00014CD8" w:rsidRDefault="00014CD8">
      <w:pPr>
        <w:pStyle w:val="ConsPlusNormal0"/>
        <w:jc w:val="both"/>
      </w:pPr>
    </w:p>
    <w:p w14:paraId="3F7A2FCD" w14:textId="77777777" w:rsidR="00014CD8" w:rsidRDefault="00C4220D">
      <w:pPr>
        <w:pStyle w:val="ConsPlusNormal0"/>
        <w:ind w:firstLine="540"/>
        <w:jc w:val="both"/>
      </w:pPr>
      <w:bookmarkStart w:id="6" w:name="P110"/>
      <w:bookmarkEnd w:id="6"/>
      <w:r>
        <w:t xml:space="preserve">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</w:t>
      </w:r>
      <w:r w:rsidRPr="001161C4">
        <w:rPr>
          <w:highlight w:val="yellow"/>
        </w:rPr>
        <w:t xml:space="preserve">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46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 w:rsidRPr="001161C4">
          <w:rPr>
            <w:color w:val="0000FF"/>
            <w:highlight w:val="yellow"/>
          </w:rPr>
          <w:t>частями 5</w:t>
        </w:r>
      </w:hyperlink>
      <w:r w:rsidRPr="001161C4">
        <w:rPr>
          <w:highlight w:val="yellow"/>
        </w:rPr>
        <w:t xml:space="preserve"> и </w:t>
      </w:r>
      <w:hyperlink r:id="rId47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 w:rsidRPr="001161C4">
          <w:rPr>
            <w:color w:val="0000FF"/>
            <w:highlight w:val="yellow"/>
          </w:rPr>
          <w:t>6 статьи 67</w:t>
        </w:r>
      </w:hyperlink>
      <w:r w:rsidRPr="001161C4">
        <w:rPr>
          <w:highlight w:val="yellow"/>
        </w:rPr>
        <w:t xml:space="preserve"> Федерального закона &lt;16&gt;.</w:t>
      </w:r>
    </w:p>
    <w:p w14:paraId="4D8896B3" w14:textId="77777777" w:rsidR="00014CD8" w:rsidRDefault="00C4220D">
      <w:pPr>
        <w:pStyle w:val="ConsPlusNormal0"/>
        <w:jc w:val="both"/>
      </w:pPr>
      <w:r>
        <w:t xml:space="preserve">(в ред. </w:t>
      </w:r>
      <w:hyperlink r:id="rId48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23.01.2023 N 47)</w:t>
      </w:r>
    </w:p>
    <w:p w14:paraId="0C0A38F5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7F37C001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&lt;16&gt; </w:t>
      </w:r>
      <w:hyperlink r:id="rId49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6970; 2022, N 48, ст. 8332).</w:t>
      </w:r>
    </w:p>
    <w:p w14:paraId="18CDDEA0" w14:textId="77777777" w:rsidR="00014CD8" w:rsidRDefault="00C4220D">
      <w:pPr>
        <w:pStyle w:val="ConsPlusNormal0"/>
        <w:jc w:val="both"/>
      </w:pPr>
      <w:r>
        <w:t xml:space="preserve">(сноска в ред. </w:t>
      </w:r>
      <w:hyperlink r:id="rId50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23.01.2023 N 47)</w:t>
      </w:r>
    </w:p>
    <w:p w14:paraId="2CE26822" w14:textId="77777777" w:rsidR="00014CD8" w:rsidRDefault="00014CD8">
      <w:pPr>
        <w:pStyle w:val="ConsPlusNormal0"/>
        <w:jc w:val="both"/>
      </w:pPr>
    </w:p>
    <w:p w14:paraId="04C1A930" w14:textId="77777777" w:rsidR="00014CD8" w:rsidRDefault="00C4220D">
      <w:pPr>
        <w:pStyle w:val="ConsPlusNormal0"/>
        <w:ind w:firstLine="540"/>
        <w:jc w:val="both"/>
      </w:pPr>
      <w:r>
        <w:t xml:space="preserve">Дети, указанные в </w:t>
      </w:r>
      <w:hyperlink r:id="rId51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14:paraId="148438D5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2F85052B" w14:textId="77777777" w:rsidR="00014CD8" w:rsidRDefault="00C4220D">
      <w:pPr>
        <w:pStyle w:val="ConsPlusNormal0"/>
        <w:spacing w:before="20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14:paraId="1D240888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&lt;18&gt; </w:t>
      </w:r>
      <w:hyperlink r:id="rId52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Части 2</w:t>
        </w:r>
      </w:hyperlink>
      <w:r>
        <w:t xml:space="preserve"> и </w:t>
      </w:r>
      <w:hyperlink r:id="rId53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14:paraId="0A680EF1" w14:textId="77777777" w:rsidR="00014CD8" w:rsidRDefault="00014CD8">
      <w:pPr>
        <w:pStyle w:val="ConsPlusNormal0"/>
        <w:jc w:val="both"/>
      </w:pPr>
    </w:p>
    <w:p w14:paraId="5511FC9B" w14:textId="77777777" w:rsidR="00014CD8" w:rsidRDefault="00C4220D">
      <w:pPr>
        <w:pStyle w:val="ConsPlusNormal0"/>
        <w:ind w:firstLine="540"/>
        <w:jc w:val="both"/>
      </w:pPr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14:paraId="2E14A3F8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68E33CE1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&lt;19&gt; </w:t>
      </w:r>
      <w:hyperlink r:id="rId54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0A37122" w14:textId="77777777" w:rsidR="00014CD8" w:rsidRDefault="00014CD8">
      <w:pPr>
        <w:pStyle w:val="ConsPlusNormal0"/>
        <w:jc w:val="both"/>
      </w:pPr>
    </w:p>
    <w:p w14:paraId="493806AF" w14:textId="77777777" w:rsidR="00014CD8" w:rsidRDefault="00C4220D">
      <w:pPr>
        <w:pStyle w:val="ConsPlusNormal0"/>
        <w:ind w:firstLine="540"/>
        <w:jc w:val="both"/>
      </w:pPr>
      <w:r>
        <w:t xml:space="preserve">Поступающие с ограниченными возможностями здоровья, достигшие возраста восемнадцати лет, </w:t>
      </w:r>
      <w:r>
        <w:lastRenderedPageBreak/>
        <w:t>принимаются на обучение по адаптированной образовательной программе только с согласия самих поступающих.</w:t>
      </w:r>
    </w:p>
    <w:p w14:paraId="05653F9E" w14:textId="77777777" w:rsidR="00014CD8" w:rsidRDefault="00C4220D">
      <w:pPr>
        <w:pStyle w:val="ConsPlusNormal0"/>
        <w:spacing w:before="20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14:paraId="18465449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55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56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6 статьи 67</w:t>
        </w:r>
      </w:hyperlink>
      <w:r>
        <w:t xml:space="preserve"> и </w:t>
      </w:r>
      <w:hyperlink r:id="rId57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58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представители</w:t>
        </w:r>
      </w:hyperlink>
      <w: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14:paraId="5D1C3DB9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F78CDCE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&lt;20&gt; </w:t>
      </w:r>
      <w:hyperlink r:id="rId59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87C2B61" w14:textId="77777777" w:rsidR="00014CD8" w:rsidRDefault="00014CD8">
      <w:pPr>
        <w:pStyle w:val="ConsPlusNormal0"/>
        <w:jc w:val="both"/>
      </w:pPr>
    </w:p>
    <w:p w14:paraId="4E991662" w14:textId="77777777" w:rsidR="00014CD8" w:rsidRDefault="00C4220D">
      <w:pPr>
        <w:pStyle w:val="ConsPlusNormal0"/>
        <w:ind w:firstLine="540"/>
        <w:jc w:val="both"/>
      </w:pPr>
      <w: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(функций)" &lt;20.1&gt; (далее - ЕПГУ) информацию:</w:t>
      </w:r>
    </w:p>
    <w:p w14:paraId="61FC880A" w14:textId="77777777" w:rsidR="00014CD8" w:rsidRDefault="00C4220D">
      <w:pPr>
        <w:pStyle w:val="ConsPlusNormal0"/>
        <w:jc w:val="both"/>
      </w:pPr>
      <w:r>
        <w:t xml:space="preserve">(в ред. </w:t>
      </w:r>
      <w:hyperlink r:id="rId60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14:paraId="2FFBCAB0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699BA0B8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&lt;20.1&gt; </w:t>
      </w:r>
      <w:hyperlink r:id="rId61" w:tooltip="Постановление Правительства РФ от 24.10.2011 N 861 (ред. от 01.09.2023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6274; 2022, N 35, ст. 6081).</w:t>
      </w:r>
    </w:p>
    <w:p w14:paraId="1271AA6F" w14:textId="77777777" w:rsidR="00014CD8" w:rsidRDefault="00C4220D">
      <w:pPr>
        <w:pStyle w:val="ConsPlusNormal0"/>
        <w:jc w:val="both"/>
      </w:pPr>
      <w:r>
        <w:t xml:space="preserve">(сноска введена </w:t>
      </w:r>
      <w:hyperlink r:id="rId62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14:paraId="2DA413E8" w14:textId="77777777" w:rsidR="00014CD8" w:rsidRDefault="00014CD8">
      <w:pPr>
        <w:pStyle w:val="ConsPlusNormal0"/>
        <w:ind w:firstLine="540"/>
        <w:jc w:val="both"/>
      </w:pPr>
    </w:p>
    <w:p w14:paraId="0A9C6BDF" w14:textId="77777777" w:rsidR="00014CD8" w:rsidRDefault="00C4220D">
      <w:pPr>
        <w:pStyle w:val="ConsPlusNormal0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9" w:tooltip="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&quot;Интернет&quot; (далее - сеть Интернет) ">
        <w:r>
          <w:rPr>
            <w:color w:val="0000FF"/>
          </w:rPr>
          <w:t>пункте 6</w:t>
        </w:r>
      </w:hyperlink>
      <w:r>
        <w:t xml:space="preserve"> Порядка;</w:t>
      </w:r>
    </w:p>
    <w:p w14:paraId="2DE31385" w14:textId="77777777" w:rsidR="00014CD8" w:rsidRDefault="00C4220D">
      <w:pPr>
        <w:pStyle w:val="ConsPlusNormal0"/>
        <w:spacing w:before="20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14:paraId="7B70900F" w14:textId="77777777" w:rsidR="00014CD8" w:rsidRPr="00316917" w:rsidRDefault="00C4220D">
      <w:pPr>
        <w:pStyle w:val="ConsPlusNormal0"/>
        <w:spacing w:before="200"/>
        <w:ind w:firstLine="540"/>
        <w:jc w:val="both"/>
        <w:rPr>
          <w:highlight w:val="yellow"/>
        </w:rPr>
      </w:pPr>
      <w:bookmarkStart w:id="7" w:name="P139"/>
      <w:bookmarkEnd w:id="7"/>
      <w:r>
        <w:t xml:space="preserve">17. </w:t>
      </w:r>
      <w:r w:rsidRPr="00316917">
        <w:rPr>
          <w:highlight w:val="yellow"/>
        </w:rPr>
        <w:t xml:space="preserve">Прием заявлений о приеме на обучение в первый класс для детей, указанных в </w:t>
      </w:r>
      <w:hyperlink w:anchor="P81" w:tooltip="9. Во внеочередном порядке предоставляются места в общеобразовательных организациях, имеющих интернат:">
        <w:r w:rsidRPr="00316917">
          <w:rPr>
            <w:color w:val="0000FF"/>
            <w:highlight w:val="yellow"/>
          </w:rPr>
          <w:t>пунктах 9</w:t>
        </w:r>
      </w:hyperlink>
      <w:r w:rsidRPr="00316917">
        <w:rPr>
          <w:highlight w:val="yellow"/>
        </w:rPr>
        <w:t xml:space="preserve">, </w:t>
      </w:r>
      <w:hyperlink w:anchor="P94" w:tooltip="9(1). Во внеочередном порядке предоставляются места в государственных и муниципальных общеобразовательных организациях детям, указанным в пункте 8 статьи 24 Федерального закона от 27 мая 1998 г. N 76-ФЗ &quot;О статусе военнослужащих&quot;, и детям, указанным в статье 2">
        <w:r w:rsidRPr="00316917">
          <w:rPr>
            <w:color w:val="0000FF"/>
            <w:highlight w:val="yellow"/>
          </w:rPr>
          <w:t>9(1)</w:t>
        </w:r>
      </w:hyperlink>
      <w:r w:rsidRPr="00316917">
        <w:rPr>
          <w:highlight w:val="yellow"/>
        </w:rPr>
        <w:t xml:space="preserve">, </w:t>
      </w:r>
      <w:hyperlink w:anchor="P96" w:tooltip="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N 76-ФЗ &quot;О статусе военнослужащих&quot;, по месту жительст">
        <w:r w:rsidRPr="00316917">
          <w:rPr>
            <w:color w:val="0000FF"/>
            <w:highlight w:val="yellow"/>
          </w:rPr>
          <w:t>10</w:t>
        </w:r>
      </w:hyperlink>
      <w:r w:rsidRPr="00316917">
        <w:rPr>
          <w:highlight w:val="yellow"/>
        </w:rPr>
        <w:t xml:space="preserve"> и </w:t>
      </w:r>
      <w:hyperlink w:anchor="P110" w:tooltip="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">
        <w:r w:rsidRPr="00316917">
          <w:rPr>
            <w:color w:val="0000FF"/>
            <w:highlight w:val="yellow"/>
          </w:rPr>
          <w:t>12</w:t>
        </w:r>
      </w:hyperlink>
      <w:r w:rsidRPr="00316917">
        <w:rPr>
          <w:highlight w:val="yellow"/>
        </w:rPr>
        <w:t xml:space="preserve"> Порядка,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 w14:paraId="285378E0" w14:textId="77777777" w:rsidR="00014CD8" w:rsidRDefault="00C4220D">
      <w:pPr>
        <w:pStyle w:val="ConsPlusNormal0"/>
        <w:jc w:val="both"/>
      </w:pPr>
      <w:r w:rsidRPr="00316917">
        <w:rPr>
          <w:highlight w:val="yellow"/>
        </w:rPr>
        <w:t xml:space="preserve">(в ред. Приказов </w:t>
      </w:r>
      <w:proofErr w:type="spellStart"/>
      <w:r w:rsidRPr="00316917">
        <w:rPr>
          <w:highlight w:val="yellow"/>
        </w:rPr>
        <w:t>Минпросвещения</w:t>
      </w:r>
      <w:proofErr w:type="spellEnd"/>
      <w:r w:rsidRPr="00316917">
        <w:rPr>
          <w:highlight w:val="yellow"/>
        </w:rPr>
        <w:t xml:space="preserve"> России от 30.08.2022 </w:t>
      </w:r>
      <w:hyperlink r:id="rId63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 w:rsidRPr="00316917">
          <w:rPr>
            <w:color w:val="0000FF"/>
            <w:highlight w:val="yellow"/>
          </w:rPr>
          <w:t>N 784</w:t>
        </w:r>
      </w:hyperlink>
      <w:r w:rsidRPr="00316917">
        <w:rPr>
          <w:highlight w:val="yellow"/>
        </w:rPr>
        <w:t xml:space="preserve">, от 30.08.2023 </w:t>
      </w:r>
      <w:hyperlink r:id="rId64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 w:rsidRPr="00316917">
          <w:rPr>
            <w:color w:val="0000FF"/>
            <w:highlight w:val="yellow"/>
          </w:rPr>
          <w:t>N 642</w:t>
        </w:r>
      </w:hyperlink>
      <w:r w:rsidRPr="00316917">
        <w:rPr>
          <w:highlight w:val="yellow"/>
        </w:rPr>
        <w:t>)</w:t>
      </w:r>
    </w:p>
    <w:p w14:paraId="2550F2BB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39" w:tooltip="17. Прием заявлений о приеме на обучение в первый класс для детей, указанных в пунктах 9, 9(1), 10 и 12 Порядка, а также проживающих на закрепленной территории, начинается не позднее 1 апреля текущего года и завершается 30 июня текущего года.">
        <w:r>
          <w:rPr>
            <w:color w:val="0000FF"/>
          </w:rPr>
          <w:t>абзаце первом</w:t>
        </w:r>
      </w:hyperlink>
      <w:r>
        <w:t xml:space="preserve"> настоящего пункта</w:t>
      </w:r>
      <w:r w:rsidRPr="001161C4">
        <w:rPr>
          <w:highlight w:val="yellow"/>
        </w:rPr>
        <w:t>, в течение 3 рабочих дней после завершения приема заявлений о приеме на обучение в первый класс</w:t>
      </w:r>
      <w:r>
        <w:t>.</w:t>
      </w:r>
    </w:p>
    <w:p w14:paraId="2D7CC31B" w14:textId="77777777" w:rsidR="00014CD8" w:rsidRDefault="00C4220D">
      <w:pPr>
        <w:pStyle w:val="ConsPlusNormal0"/>
        <w:spacing w:before="200"/>
        <w:ind w:firstLine="540"/>
        <w:jc w:val="both"/>
      </w:pPr>
      <w:r w:rsidRPr="00316917">
        <w:rPr>
          <w:highlight w:val="yellow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14:paraId="2655AE1D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81" w:tooltip="9. Во внеочередном порядке предоставляются места в общеобразовательных организациях, имеющих интернат:">
        <w:r>
          <w:rPr>
            <w:color w:val="0000FF"/>
          </w:rPr>
          <w:t>пунктах 9</w:t>
        </w:r>
      </w:hyperlink>
      <w:r>
        <w:t xml:space="preserve">, </w:t>
      </w:r>
      <w:hyperlink w:anchor="P94" w:tooltip="9(1). Во внеочередном порядке предоставляются места в государственных и муниципальных общеобразовательных организациях детям, указанным в пункте 8 статьи 24 Федерального закона от 27 мая 1998 г. N 76-ФЗ &quot;О статусе военнослужащих&quot;, и детям, указанным в статье 2">
        <w:r>
          <w:rPr>
            <w:color w:val="0000FF"/>
          </w:rPr>
          <w:t>9(1)</w:t>
        </w:r>
      </w:hyperlink>
      <w:r>
        <w:t xml:space="preserve">, </w:t>
      </w:r>
      <w:hyperlink w:anchor="P96" w:tooltip="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N 76-ФЗ &quot;О статусе военнослужащих&quot;, по месту жительст">
        <w:r>
          <w:rPr>
            <w:color w:val="0000FF"/>
          </w:rPr>
          <w:t>10</w:t>
        </w:r>
      </w:hyperlink>
      <w:r>
        <w:t xml:space="preserve"> и </w:t>
      </w:r>
      <w:hyperlink w:anchor="P110" w:tooltip="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14:paraId="40055711" w14:textId="77777777" w:rsidR="00014CD8" w:rsidRDefault="00C4220D">
      <w:pPr>
        <w:pStyle w:val="ConsPlusNormal0"/>
        <w:jc w:val="both"/>
      </w:pPr>
      <w:r>
        <w:lastRenderedPageBreak/>
        <w:t xml:space="preserve">(в ред. </w:t>
      </w:r>
      <w:hyperlink r:id="rId65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30.08.2023 N 642)</w:t>
      </w:r>
    </w:p>
    <w:p w14:paraId="27E9FA6C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>
        <w:t>проактивного</w:t>
      </w:r>
      <w:proofErr w:type="spellEnd"/>
      <w: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</w:p>
    <w:p w14:paraId="5638D381" w14:textId="77777777" w:rsidR="00014CD8" w:rsidRDefault="00C4220D">
      <w:pPr>
        <w:pStyle w:val="ConsPlusNormal0"/>
        <w:jc w:val="both"/>
      </w:pPr>
      <w:r>
        <w:t xml:space="preserve">(абзац введен </w:t>
      </w:r>
      <w:hyperlink r:id="rId66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14:paraId="5D16E6A2" w14:textId="77777777" w:rsidR="00014CD8" w:rsidRDefault="00C4220D">
      <w:pPr>
        <w:pStyle w:val="ConsPlusNormal0"/>
        <w:spacing w:before="200"/>
        <w:ind w:firstLine="540"/>
        <w:jc w:val="both"/>
      </w:pPr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14:paraId="529ACED6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7FDB67F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&lt;21&gt; </w:t>
      </w:r>
      <w:hyperlink r:id="rId67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B4ED5F0" w14:textId="77777777" w:rsidR="00014CD8" w:rsidRDefault="00014CD8">
      <w:pPr>
        <w:pStyle w:val="ConsPlusNormal0"/>
        <w:jc w:val="both"/>
      </w:pPr>
    </w:p>
    <w:p w14:paraId="1A72540C" w14:textId="77777777" w:rsidR="00014CD8" w:rsidRDefault="00C4220D">
      <w:pPr>
        <w:pStyle w:val="ConsPlusNormal0"/>
        <w:ind w:firstLine="540"/>
        <w:jc w:val="both"/>
      </w:pPr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14:paraId="2F0F0D94" w14:textId="77777777" w:rsidR="00014CD8" w:rsidRDefault="00C4220D">
      <w:pPr>
        <w:pStyle w:val="ConsPlusNormal0"/>
        <w:jc w:val="both"/>
      </w:pPr>
      <w:r>
        <w:t xml:space="preserve">(в ред. </w:t>
      </w:r>
      <w:hyperlink r:id="rId68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14:paraId="6F88A999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68DF53AE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&lt;22&gt; </w:t>
      </w:r>
      <w:hyperlink r:id="rId69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5A9A3937" w14:textId="77777777" w:rsidR="00014CD8" w:rsidRDefault="00014CD8">
      <w:pPr>
        <w:pStyle w:val="ConsPlusNormal0"/>
        <w:jc w:val="both"/>
      </w:pPr>
    </w:p>
    <w:p w14:paraId="6991C83F" w14:textId="77777777" w:rsidR="00014CD8" w:rsidRDefault="00C4220D">
      <w:pPr>
        <w:pStyle w:val="ConsPlusNormal0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70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14:paraId="18BC0DDA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016C2C6E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&lt;23&gt; </w:t>
      </w:r>
      <w:hyperlink r:id="rId71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2DF12F56" w14:textId="77777777" w:rsidR="00014CD8" w:rsidRDefault="00014CD8">
      <w:pPr>
        <w:pStyle w:val="ConsPlusNormal0"/>
        <w:jc w:val="both"/>
      </w:pPr>
    </w:p>
    <w:p w14:paraId="18B1B2A3" w14:textId="77777777" w:rsidR="00014CD8" w:rsidRDefault="00C4220D">
      <w:pPr>
        <w:pStyle w:val="ConsPlusNormal0"/>
        <w:ind w:firstLine="540"/>
        <w:jc w:val="both"/>
      </w:pPr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14:paraId="741EE5A0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605C1B7A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&lt;24&gt; </w:t>
      </w:r>
      <w:hyperlink r:id="rId72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14:paraId="48971294" w14:textId="77777777" w:rsidR="00014CD8" w:rsidRDefault="00014CD8">
      <w:pPr>
        <w:pStyle w:val="ConsPlusNormal0"/>
        <w:jc w:val="both"/>
      </w:pPr>
    </w:p>
    <w:p w14:paraId="66B089E3" w14:textId="77777777" w:rsidR="00014CD8" w:rsidRDefault="00C4220D">
      <w:pPr>
        <w:pStyle w:val="ConsPlusNormal0"/>
        <w:ind w:firstLine="540"/>
        <w:jc w:val="both"/>
      </w:pPr>
      <w:r>
        <w:lastRenderedPageBreak/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73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14:paraId="1DA6A64E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D46B3D6" w14:textId="77777777" w:rsidR="00014CD8" w:rsidRDefault="00C4220D">
      <w:pPr>
        <w:pStyle w:val="ConsPlusNormal0"/>
        <w:spacing w:before="200"/>
        <w:ind w:firstLine="540"/>
        <w:jc w:val="both"/>
      </w:pPr>
      <w:r>
        <w:t>&lt;25&gt; Собрание законодательства Российской Федерации, 2012, N 53, ст. 7598.</w:t>
      </w:r>
    </w:p>
    <w:p w14:paraId="3C6DE6BE" w14:textId="77777777" w:rsidR="00014CD8" w:rsidRDefault="00014CD8">
      <w:pPr>
        <w:pStyle w:val="ConsPlusNormal0"/>
        <w:jc w:val="both"/>
      </w:pPr>
    </w:p>
    <w:p w14:paraId="5F39E43C" w14:textId="77777777" w:rsidR="00014CD8" w:rsidRDefault="00C4220D">
      <w:pPr>
        <w:pStyle w:val="ConsPlusNormal0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202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14:paraId="4AF5AA23" w14:textId="77777777" w:rsidR="00014CD8" w:rsidRDefault="00C4220D">
      <w:pPr>
        <w:pStyle w:val="ConsPlusNormal0"/>
        <w:spacing w:before="200"/>
        <w:ind w:firstLine="540"/>
        <w:jc w:val="both"/>
      </w:pPr>
      <w:r>
        <w:t>в электронной форме посредством ЕПГУ;</w:t>
      </w:r>
    </w:p>
    <w:p w14:paraId="4D8CE079" w14:textId="77777777" w:rsidR="00014CD8" w:rsidRDefault="00C4220D">
      <w:pPr>
        <w:pStyle w:val="ConsPlusNormal0"/>
        <w:spacing w:before="200"/>
        <w:ind w:firstLine="540"/>
        <w:jc w:val="both"/>
      </w:pPr>
      <w: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14:paraId="308C610B" w14:textId="77777777" w:rsidR="00014CD8" w:rsidRDefault="00C4220D">
      <w:pPr>
        <w:pStyle w:val="ConsPlusNormal0"/>
        <w:spacing w:before="20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14:paraId="1473A9BB" w14:textId="77777777" w:rsidR="00014CD8" w:rsidRDefault="00C4220D">
      <w:pPr>
        <w:pStyle w:val="ConsPlusNormal0"/>
        <w:spacing w:before="200"/>
        <w:ind w:firstLine="540"/>
        <w:jc w:val="both"/>
      </w:pPr>
      <w:r>
        <w:t>лично в общеобразовательную организацию.</w:t>
      </w:r>
    </w:p>
    <w:p w14:paraId="34433065" w14:textId="77777777" w:rsidR="00014CD8" w:rsidRDefault="00C4220D">
      <w:pPr>
        <w:pStyle w:val="ConsPlusNormal0"/>
        <w:spacing w:before="20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10A454C8" w14:textId="77777777" w:rsidR="00014CD8" w:rsidRDefault="00C4220D">
      <w:pPr>
        <w:pStyle w:val="ConsPlusNormal0"/>
        <w:spacing w:before="200"/>
        <w:ind w:firstLine="540"/>
        <w:jc w:val="both"/>
      </w:pPr>
      <w: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поступающим).</w:t>
      </w:r>
    </w:p>
    <w:p w14:paraId="0B553814" w14:textId="77777777" w:rsidR="00014CD8" w:rsidRDefault="00C4220D">
      <w:pPr>
        <w:pStyle w:val="ConsPlusNormal0"/>
        <w:jc w:val="both"/>
      </w:pPr>
      <w:r>
        <w:t xml:space="preserve">(п. 23 в ред. </w:t>
      </w:r>
      <w:hyperlink r:id="rId74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14:paraId="5F550C50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75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14:paraId="5CC649FA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3E10F1C2" w14:textId="77777777" w:rsidR="00014CD8" w:rsidRDefault="00C4220D">
      <w:pPr>
        <w:pStyle w:val="ConsPlusNormal0"/>
        <w:spacing w:before="200"/>
        <w:ind w:firstLine="540"/>
        <w:jc w:val="both"/>
      </w:pPr>
      <w:r>
        <w:t>&lt;26&gt; Собрание законодательства Российской Федерации, 2012, N 53, ст. 7598.</w:t>
      </w:r>
    </w:p>
    <w:p w14:paraId="2B177592" w14:textId="77777777" w:rsidR="00014CD8" w:rsidRDefault="00014CD8">
      <w:pPr>
        <w:pStyle w:val="ConsPlusNormal0"/>
        <w:jc w:val="both"/>
      </w:pPr>
    </w:p>
    <w:p w14:paraId="3E063090" w14:textId="77777777" w:rsidR="00014CD8" w:rsidRDefault="00C4220D">
      <w:pPr>
        <w:pStyle w:val="ConsPlusNormal0"/>
        <w:ind w:firstLine="540"/>
        <w:jc w:val="both"/>
      </w:pPr>
      <w:r>
        <w:t>фамилия, имя, отчество (при наличии) ребенка или поступающего;</w:t>
      </w:r>
    </w:p>
    <w:p w14:paraId="0E81EBF1" w14:textId="77777777" w:rsidR="00014CD8" w:rsidRDefault="00C4220D">
      <w:pPr>
        <w:pStyle w:val="ConsPlusNormal0"/>
        <w:spacing w:before="200"/>
        <w:ind w:firstLine="540"/>
        <w:jc w:val="both"/>
      </w:pPr>
      <w:r>
        <w:t>дата рождения ребенка или поступающего;</w:t>
      </w:r>
    </w:p>
    <w:p w14:paraId="2945380C" w14:textId="77777777" w:rsidR="00014CD8" w:rsidRDefault="00C4220D">
      <w:pPr>
        <w:pStyle w:val="ConsPlusNormal0"/>
        <w:spacing w:before="20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14:paraId="5F83E060" w14:textId="77777777" w:rsidR="00014CD8" w:rsidRDefault="00C4220D">
      <w:pPr>
        <w:pStyle w:val="ConsPlusNormal0"/>
        <w:spacing w:before="200"/>
        <w:ind w:firstLine="540"/>
        <w:jc w:val="both"/>
      </w:pPr>
      <w:r>
        <w:t>фамилия, имя, отчество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14:paraId="6143AFAB" w14:textId="77777777" w:rsidR="00014CD8" w:rsidRDefault="00C4220D">
      <w:pPr>
        <w:pStyle w:val="ConsPlusNormal0"/>
        <w:spacing w:before="200"/>
        <w:ind w:firstLine="540"/>
        <w:jc w:val="both"/>
      </w:pPr>
      <w:r>
        <w:t>адрес места жительства и (или) адрес места пребывания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14:paraId="7CB7296E" w14:textId="77777777" w:rsidR="00014CD8" w:rsidRDefault="00C4220D">
      <w:pPr>
        <w:pStyle w:val="ConsPlusNormal0"/>
        <w:spacing w:before="200"/>
        <w:ind w:firstLine="540"/>
        <w:jc w:val="both"/>
      </w:pPr>
      <w:r>
        <w:t>адрес(а)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поступающего;</w:t>
      </w:r>
    </w:p>
    <w:p w14:paraId="19BD59E6" w14:textId="77777777" w:rsidR="00014CD8" w:rsidRDefault="00C4220D">
      <w:pPr>
        <w:pStyle w:val="ConsPlusNormal0"/>
        <w:spacing w:before="20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14:paraId="102E86A1" w14:textId="77777777" w:rsidR="00014CD8" w:rsidRDefault="00C4220D">
      <w:pPr>
        <w:pStyle w:val="ConsPlusNormal0"/>
        <w:spacing w:before="200"/>
        <w:ind w:firstLine="540"/>
        <w:jc w:val="both"/>
      </w:pPr>
      <w:r>
        <w:lastRenderedPageBreak/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63EF7932" w14:textId="77777777" w:rsidR="00014CD8" w:rsidRDefault="00C4220D">
      <w:pPr>
        <w:pStyle w:val="ConsPlusNormal0"/>
        <w:spacing w:before="200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75096188" w14:textId="77777777" w:rsidR="00014CD8" w:rsidRDefault="00C4220D">
      <w:pPr>
        <w:pStyle w:val="ConsPlusNormal0"/>
        <w:spacing w:before="200"/>
        <w:ind w:firstLine="540"/>
        <w:jc w:val="both"/>
      </w:pPr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14:paraId="03EF8D9B" w14:textId="77777777" w:rsidR="00014CD8" w:rsidRDefault="00C4220D">
      <w:pPr>
        <w:pStyle w:val="ConsPlusNormal0"/>
        <w:spacing w:before="20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181815B4" w14:textId="77777777" w:rsidR="00014CD8" w:rsidRDefault="00C4220D">
      <w:pPr>
        <w:pStyle w:val="ConsPlusNormal0"/>
        <w:spacing w:before="20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6F055C2D" w14:textId="77777777" w:rsidR="00014CD8" w:rsidRDefault="00C4220D">
      <w:pPr>
        <w:pStyle w:val="ConsPlusNormal0"/>
        <w:spacing w:before="20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14:paraId="3BAE169F" w14:textId="77777777" w:rsidR="00014CD8" w:rsidRDefault="00C4220D">
      <w:pPr>
        <w:pStyle w:val="ConsPlusNormal0"/>
        <w:spacing w:before="200"/>
        <w:ind w:firstLine="540"/>
        <w:jc w:val="both"/>
      </w:pPr>
      <w:r>
        <w:t>факт ознакомления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14:paraId="20A6975F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3209E789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&lt;27&gt; </w:t>
      </w:r>
      <w:hyperlink r:id="rId76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41044C4F" w14:textId="77777777" w:rsidR="00014CD8" w:rsidRDefault="00014CD8">
      <w:pPr>
        <w:pStyle w:val="ConsPlusNormal0"/>
        <w:jc w:val="both"/>
      </w:pPr>
    </w:p>
    <w:p w14:paraId="5CF04EDC" w14:textId="77777777" w:rsidR="00014CD8" w:rsidRDefault="00C4220D">
      <w:pPr>
        <w:pStyle w:val="ConsPlusNormal0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 &lt;28&gt;.</w:t>
      </w:r>
    </w:p>
    <w:p w14:paraId="0A0E37CD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5E7F59D6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&lt;28&gt; </w:t>
      </w:r>
      <w:hyperlink r:id="rId77" w:tooltip="Федеральный закон от 27.07.2006 N 152-ФЗ (ред. от 06.02.2023) &quot;О персональных данных&quot; {КонсультантПлюс}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14:paraId="56A64095" w14:textId="77777777" w:rsidR="00014CD8" w:rsidRDefault="00014CD8">
      <w:pPr>
        <w:pStyle w:val="ConsPlusNormal0"/>
        <w:jc w:val="both"/>
      </w:pPr>
    </w:p>
    <w:p w14:paraId="430865CD" w14:textId="77777777" w:rsidR="00014CD8" w:rsidRDefault="00C4220D">
      <w:pPr>
        <w:pStyle w:val="ConsPlusNormal0"/>
        <w:ind w:firstLine="540"/>
        <w:jc w:val="both"/>
      </w:pPr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14:paraId="343642DD" w14:textId="77777777" w:rsidR="00014CD8" w:rsidRDefault="00C4220D">
      <w:pPr>
        <w:pStyle w:val="ConsPlusNormal0"/>
        <w:spacing w:before="200"/>
        <w:ind w:firstLine="540"/>
        <w:jc w:val="both"/>
      </w:pPr>
      <w:bookmarkStart w:id="8" w:name="P202"/>
      <w:bookmarkEnd w:id="8"/>
      <w:r>
        <w:t>26. Для приема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представляют следующие документы:</w:t>
      </w:r>
    </w:p>
    <w:p w14:paraId="20AFE683" w14:textId="77777777" w:rsidR="00014CD8" w:rsidRDefault="00C4220D">
      <w:pPr>
        <w:pStyle w:val="ConsPlusNormal0"/>
        <w:spacing w:before="200"/>
        <w:ind w:firstLine="540"/>
        <w:jc w:val="both"/>
      </w:pPr>
      <w:bookmarkStart w:id="9" w:name="P203"/>
      <w:bookmarkEnd w:id="9"/>
      <w:r>
        <w:t>копию документа, удостоверяющего личность родителя (законного представителя) ребенка или поступающего;</w:t>
      </w:r>
    </w:p>
    <w:p w14:paraId="172AFB58" w14:textId="77777777" w:rsidR="00014CD8" w:rsidRDefault="00C4220D">
      <w:pPr>
        <w:pStyle w:val="ConsPlusNormal0"/>
        <w:spacing w:before="20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14:paraId="66F92AF2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</w:t>
      </w:r>
      <w:r>
        <w:lastRenderedPageBreak/>
        <w:t>организацию, в которой обучаются его полнородные и неполнородные брат и (или) сестра);</w:t>
      </w:r>
    </w:p>
    <w:p w14:paraId="7FF166CB" w14:textId="77777777" w:rsidR="00014CD8" w:rsidRDefault="00C4220D">
      <w:pPr>
        <w:pStyle w:val="ConsPlusNormal0"/>
        <w:spacing w:before="200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14:paraId="6B0174A0" w14:textId="77777777" w:rsidR="00014CD8" w:rsidRDefault="00C4220D">
      <w:pPr>
        <w:pStyle w:val="ConsPlusNormal0"/>
        <w:spacing w:before="200"/>
        <w:ind w:firstLine="540"/>
        <w:jc w:val="both"/>
      </w:pPr>
      <w:bookmarkStart w:id="10" w:name="P207"/>
      <w:bookmarkEnd w:id="10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31E41A22" w14:textId="77777777" w:rsidR="00014CD8" w:rsidRDefault="00C4220D">
      <w:pPr>
        <w:pStyle w:val="ConsPlusNormal0"/>
        <w:spacing w:before="200"/>
        <w:ind w:firstLine="540"/>
        <w:jc w:val="both"/>
      </w:pPr>
      <w: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16CB5582" w14:textId="77777777" w:rsidR="00014CD8" w:rsidRDefault="00C4220D">
      <w:pPr>
        <w:pStyle w:val="ConsPlusNormal0"/>
        <w:spacing w:before="20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14:paraId="119C16D3" w14:textId="77777777" w:rsidR="00014CD8" w:rsidRDefault="00C4220D">
      <w:pPr>
        <w:pStyle w:val="ConsPlusNormal0"/>
        <w:spacing w:before="200"/>
        <w:ind w:firstLine="54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оригиналы документов, указанных в </w:t>
      </w:r>
      <w:hyperlink w:anchor="P203" w:tooltip="копию документа, удостоверяющего личность родителя (законного представителя) ребенка или поступающего;">
        <w:r>
          <w:rPr>
            <w:color w:val="0000FF"/>
          </w:rPr>
          <w:t>абзацах 2</w:t>
        </w:r>
      </w:hyperlink>
      <w:r>
        <w:t xml:space="preserve"> - </w:t>
      </w:r>
      <w:hyperlink w:anchor="P207" w:tooltip="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">
        <w:r>
          <w:rPr>
            <w:color w:val="0000FF"/>
          </w:rPr>
          <w:t>6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14:paraId="2C2451C7" w14:textId="77777777" w:rsidR="00014CD8" w:rsidRDefault="00C4220D">
      <w:pPr>
        <w:pStyle w:val="ConsPlusNormal0"/>
        <w:spacing w:before="200"/>
        <w:ind w:firstLine="54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14:paraId="086210D2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352BED61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&lt;29&gt; </w:t>
      </w:r>
      <w:hyperlink r:id="rId78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14:paraId="713E78B4" w14:textId="77777777" w:rsidR="00014CD8" w:rsidRDefault="00014CD8">
      <w:pPr>
        <w:pStyle w:val="ConsPlusNormal0"/>
        <w:jc w:val="both"/>
      </w:pPr>
    </w:p>
    <w:p w14:paraId="04A982C3" w14:textId="77777777" w:rsidR="00014CD8" w:rsidRDefault="00C4220D">
      <w:pPr>
        <w:pStyle w:val="ConsPlusNormal0"/>
        <w:ind w:firstLine="540"/>
        <w:jc w:val="both"/>
      </w:pPr>
      <w:r>
        <w:t>Родитель(и)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760A1F92" w14:textId="77777777" w:rsidR="00014CD8" w:rsidRDefault="00C4220D">
      <w:pPr>
        <w:pStyle w:val="ConsPlusNormal0"/>
        <w:spacing w:before="20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</w:t>
      </w:r>
    </w:p>
    <w:p w14:paraId="7D6A0EBC" w14:textId="77777777" w:rsidR="00014CD8" w:rsidRDefault="00C4220D">
      <w:pPr>
        <w:pStyle w:val="ConsPlusNormal0"/>
        <w:jc w:val="both"/>
      </w:pPr>
      <w:r>
        <w:t xml:space="preserve">(п. 26 в ред. </w:t>
      </w:r>
      <w:hyperlink r:id="rId79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14:paraId="68C4354F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4A3E1102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&lt;30&gt; </w:t>
      </w:r>
      <w:hyperlink r:id="rId80" w:tooltip="&quot;Основы законодательства Российской Федерации о нотариате&quot; (утв. ВС РФ 11.02.1993 N 4462-1) (ред. от 24.07.2023) {КонсультантПлюс}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14:paraId="4A1F567D" w14:textId="77777777" w:rsidR="00014CD8" w:rsidRDefault="00014CD8">
      <w:pPr>
        <w:pStyle w:val="ConsPlusNormal0"/>
        <w:jc w:val="both"/>
      </w:pPr>
    </w:p>
    <w:p w14:paraId="2F45CE4E" w14:textId="77777777" w:rsidR="00014CD8" w:rsidRDefault="00C4220D">
      <w:pPr>
        <w:pStyle w:val="ConsPlusNormal0"/>
        <w:ind w:firstLine="540"/>
        <w:jc w:val="both"/>
      </w:pPr>
      <w:r>
        <w:t xml:space="preserve">27. Не допускается требовать представления других документов, кроме предусмотренных </w:t>
      </w:r>
      <w:hyperlink w:anchor="P202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пунктом 26</w:t>
        </w:r>
      </w:hyperlink>
      <w:r>
        <w:t xml:space="preserve"> Порядка, в качестве основания для приема на обучение по основным общеобразовательным программам.</w:t>
      </w:r>
    </w:p>
    <w:p w14:paraId="24085876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</w:t>
      </w:r>
      <w:hyperlink w:anchor="P202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пунктом 26</w:t>
        </w:r>
      </w:hyperlink>
      <w:r>
        <w:t xml:space="preserve">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14:paraId="6F365D56" w14:textId="77777777" w:rsidR="00014CD8" w:rsidRDefault="00C4220D">
      <w:pPr>
        <w:pStyle w:val="ConsPlusNormal0"/>
        <w:jc w:val="both"/>
      </w:pPr>
      <w:r>
        <w:t xml:space="preserve">(п. 27 в ред. </w:t>
      </w:r>
      <w:hyperlink r:id="rId81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14:paraId="13A7AE78" w14:textId="77777777" w:rsidR="00014CD8" w:rsidRDefault="00C4220D">
      <w:pPr>
        <w:pStyle w:val="ConsPlusNormal0"/>
        <w:spacing w:before="200"/>
        <w:ind w:firstLine="540"/>
        <w:jc w:val="both"/>
      </w:pPr>
      <w:r>
        <w:t>28.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документы.</w:t>
      </w:r>
    </w:p>
    <w:p w14:paraId="22DCFFBF" w14:textId="77777777" w:rsidR="00014CD8" w:rsidRDefault="00C4220D">
      <w:pPr>
        <w:pStyle w:val="ConsPlusNormal0"/>
        <w:spacing w:before="200"/>
        <w:ind w:firstLine="540"/>
        <w:jc w:val="both"/>
      </w:pPr>
      <w:r>
        <w:lastRenderedPageBreak/>
        <w:t>29. Факт приема заявления о приеме на обучение и перечень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14:paraId="134C072D" w14:textId="77777777" w:rsidR="00014CD8" w:rsidRDefault="00C4220D">
      <w:pPr>
        <w:pStyle w:val="ConsPlusNormal0"/>
        <w:spacing w:before="200"/>
        <w:ind w:firstLine="540"/>
        <w:jc w:val="both"/>
      </w:pPr>
      <w: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родителю(ям) (законному(</w:t>
      </w:r>
      <w:proofErr w:type="spellStart"/>
      <w:r>
        <w:t>ым</w:t>
      </w:r>
      <w:proofErr w:type="spellEnd"/>
      <w: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14:paraId="66BBF315" w14:textId="77777777" w:rsidR="00014CD8" w:rsidRDefault="00C4220D">
      <w:pPr>
        <w:pStyle w:val="ConsPlusNormal0"/>
        <w:jc w:val="both"/>
      </w:pPr>
      <w:r>
        <w:t xml:space="preserve">(п. 29 в ред. </w:t>
      </w:r>
      <w:hyperlink r:id="rId82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14:paraId="53694D23" w14:textId="77777777" w:rsidR="00014CD8" w:rsidRDefault="00C4220D">
      <w:pPr>
        <w:pStyle w:val="ConsPlusNormal0"/>
        <w:spacing w:before="200"/>
        <w:ind w:firstLine="540"/>
        <w:jc w:val="both"/>
      </w:pPr>
      <w: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14:paraId="09C10FC2" w14:textId="77777777" w:rsidR="00014CD8" w:rsidRDefault="00C4220D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4E86495C" w14:textId="77777777" w:rsidR="00014CD8" w:rsidRDefault="00C4220D">
      <w:pPr>
        <w:pStyle w:val="ConsPlusNormal0"/>
        <w:spacing w:before="200"/>
        <w:ind w:firstLine="540"/>
        <w:jc w:val="both"/>
      </w:pPr>
      <w:r>
        <w:t xml:space="preserve">&lt;31&gt; </w:t>
      </w:r>
      <w:hyperlink r:id="rId83" w:tooltip="Федеральный закон от 27.07.2006 N 152-ФЗ (ред. от 06.02.2023) &quot;О персональных данных&quot; {КонсультантПлюс}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14:paraId="10B93DFE" w14:textId="77777777" w:rsidR="00014CD8" w:rsidRDefault="00014CD8">
      <w:pPr>
        <w:pStyle w:val="ConsPlusNormal0"/>
        <w:jc w:val="both"/>
      </w:pPr>
    </w:p>
    <w:p w14:paraId="2D8BFE82" w14:textId="77777777" w:rsidR="00014CD8" w:rsidRDefault="00C4220D">
      <w:pPr>
        <w:pStyle w:val="ConsPlusNormal0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39" w:tooltip="17. Прием заявлений о приеме на обучение в первый класс для детей, указанных в пунктах 9, 9(1), 10 и 12 Порядка, а также проживающих на закрепленной территории, начинается не позднее 1 апреля текущего года и завершается 30 июня текущего года.">
        <w:r>
          <w:rPr>
            <w:color w:val="0000FF"/>
          </w:rPr>
          <w:t>пунктом 17</w:t>
        </w:r>
      </w:hyperlink>
      <w:r>
        <w:t xml:space="preserve"> Порядка.</w:t>
      </w:r>
    </w:p>
    <w:p w14:paraId="6EAF94C5" w14:textId="77777777" w:rsidR="00014CD8" w:rsidRDefault="00C4220D">
      <w:pPr>
        <w:pStyle w:val="ConsPlusNormal0"/>
        <w:spacing w:before="20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</w:t>
      </w:r>
    </w:p>
    <w:p w14:paraId="60EB37B6" w14:textId="77777777" w:rsidR="00014CD8" w:rsidRDefault="00014CD8">
      <w:pPr>
        <w:pStyle w:val="ConsPlusNormal0"/>
        <w:jc w:val="both"/>
      </w:pPr>
    </w:p>
    <w:p w14:paraId="3AC51B8E" w14:textId="77777777" w:rsidR="00014CD8" w:rsidRDefault="00014CD8">
      <w:pPr>
        <w:pStyle w:val="ConsPlusNormal0"/>
        <w:jc w:val="both"/>
      </w:pPr>
    </w:p>
    <w:p w14:paraId="36BEF9A4" w14:textId="77777777" w:rsidR="00014CD8" w:rsidRDefault="00014CD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14CD8">
      <w:headerReference w:type="default" r:id="rId84"/>
      <w:footerReference w:type="default" r:id="rId85"/>
      <w:headerReference w:type="first" r:id="rId86"/>
      <w:footerReference w:type="first" r:id="rId8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BCA43D" w14:textId="77777777" w:rsidR="00E30703" w:rsidRDefault="00E30703">
      <w:r>
        <w:separator/>
      </w:r>
    </w:p>
  </w:endnote>
  <w:endnote w:type="continuationSeparator" w:id="0">
    <w:p w14:paraId="7295741F" w14:textId="77777777" w:rsidR="00E30703" w:rsidRDefault="00E30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C8BF8" w14:textId="77777777" w:rsidR="00014CD8" w:rsidRDefault="00014CD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14CD8" w14:paraId="68BCB74C" w14:textId="77777777">
      <w:trPr>
        <w:trHeight w:hRule="exact" w:val="1663"/>
      </w:trPr>
      <w:tc>
        <w:tcPr>
          <w:tcW w:w="1650" w:type="pct"/>
          <w:vAlign w:val="center"/>
        </w:tcPr>
        <w:p w14:paraId="035293F2" w14:textId="77777777" w:rsidR="00014CD8" w:rsidRDefault="00C4220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2025F24" w14:textId="77777777" w:rsidR="00014CD8" w:rsidRDefault="00E30703">
          <w:pPr>
            <w:pStyle w:val="ConsPlusNormal0"/>
            <w:jc w:val="center"/>
          </w:pPr>
          <w:hyperlink r:id="rId1">
            <w:r w:rsidR="00C4220D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008B2B7" w14:textId="77777777" w:rsidR="00014CD8" w:rsidRDefault="00C4220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AD0CDE2" w14:textId="77777777" w:rsidR="00014CD8" w:rsidRDefault="00C4220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B56CE" w14:textId="77777777" w:rsidR="00014CD8" w:rsidRDefault="00014CD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14CD8" w14:paraId="40CB078F" w14:textId="77777777">
      <w:trPr>
        <w:trHeight w:hRule="exact" w:val="1663"/>
      </w:trPr>
      <w:tc>
        <w:tcPr>
          <w:tcW w:w="1650" w:type="pct"/>
          <w:vAlign w:val="center"/>
        </w:tcPr>
        <w:p w14:paraId="319DE5E4" w14:textId="77777777" w:rsidR="00014CD8" w:rsidRDefault="00C4220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189397E" w14:textId="77777777" w:rsidR="00014CD8" w:rsidRDefault="00E30703">
          <w:pPr>
            <w:pStyle w:val="ConsPlusNormal0"/>
            <w:jc w:val="center"/>
          </w:pPr>
          <w:hyperlink r:id="rId1">
            <w:r w:rsidR="00C4220D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86F4C32" w14:textId="77777777" w:rsidR="00014CD8" w:rsidRDefault="00C4220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7EDDA48" w14:textId="77777777" w:rsidR="00014CD8" w:rsidRDefault="00C4220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F3010" w14:textId="77777777" w:rsidR="00E30703" w:rsidRDefault="00E30703">
      <w:r>
        <w:separator/>
      </w:r>
    </w:p>
  </w:footnote>
  <w:footnote w:type="continuationSeparator" w:id="0">
    <w:p w14:paraId="531FA870" w14:textId="77777777" w:rsidR="00E30703" w:rsidRDefault="00E30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830"/>
      <w:gridCol w:w="4966"/>
    </w:tblGrid>
    <w:tr w:rsidR="00014CD8" w14:paraId="4A9A0CAE" w14:textId="77777777">
      <w:trPr>
        <w:trHeight w:hRule="exact" w:val="1683"/>
      </w:trPr>
      <w:tc>
        <w:tcPr>
          <w:tcW w:w="2700" w:type="pct"/>
          <w:vAlign w:val="center"/>
        </w:tcPr>
        <w:p w14:paraId="54500C62" w14:textId="77777777" w:rsidR="00014CD8" w:rsidRDefault="00C4220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02.09.2020 N 458</w:t>
          </w:r>
          <w:r>
            <w:rPr>
              <w:rFonts w:ascii="Tahoma" w:hAnsi="Tahoma" w:cs="Tahoma"/>
              <w:sz w:val="16"/>
              <w:szCs w:val="16"/>
            </w:rPr>
            <w:br/>
            <w:t>(ред. от 30.08.2023)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приема на обучение по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обра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1DF7E85D" w14:textId="77777777" w:rsidR="00014CD8" w:rsidRDefault="00C4220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19.03.2024</w:t>
          </w:r>
        </w:p>
      </w:tc>
    </w:tr>
  </w:tbl>
  <w:p w14:paraId="12E54156" w14:textId="77777777" w:rsidR="00014CD8" w:rsidRDefault="00014CD8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00836B8" w14:textId="77777777" w:rsidR="00014CD8" w:rsidRDefault="00014CD8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14CD8" w14:paraId="5EC2CA05" w14:textId="77777777">
      <w:trPr>
        <w:trHeight w:hRule="exact" w:val="1683"/>
      </w:trPr>
      <w:tc>
        <w:tcPr>
          <w:tcW w:w="2700" w:type="pct"/>
          <w:vAlign w:val="center"/>
        </w:tcPr>
        <w:p w14:paraId="1D64BB5D" w14:textId="77777777" w:rsidR="00014CD8" w:rsidRDefault="00C4220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02.09.2020 N 458</w:t>
          </w:r>
          <w:r>
            <w:rPr>
              <w:rFonts w:ascii="Tahoma" w:hAnsi="Tahoma" w:cs="Tahoma"/>
              <w:sz w:val="16"/>
              <w:szCs w:val="16"/>
            </w:rPr>
            <w:br/>
            <w:t>(ред. от 30.08.2023)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приема на обучение по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обра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C748FF0" w14:textId="77777777" w:rsidR="00014CD8" w:rsidRDefault="00C4220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19.03.2024</w:t>
          </w:r>
        </w:p>
      </w:tc>
    </w:tr>
  </w:tbl>
  <w:p w14:paraId="71CD07DE" w14:textId="77777777" w:rsidR="00014CD8" w:rsidRDefault="00014CD8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1B3B89F" w14:textId="77777777" w:rsidR="00014CD8" w:rsidRDefault="00014CD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CD8"/>
    <w:rsid w:val="00014CD8"/>
    <w:rsid w:val="001161C4"/>
    <w:rsid w:val="001840AE"/>
    <w:rsid w:val="00316917"/>
    <w:rsid w:val="00A12945"/>
    <w:rsid w:val="00C4220D"/>
    <w:rsid w:val="00E3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0CC83"/>
  <w15:docId w15:val="{958291E9-2472-4C83-A920-5AF43EF09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3169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69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51871&amp;dst=100900" TargetMode="External"/><Relationship Id="rId21" Type="http://schemas.openxmlformats.org/officeDocument/2006/relationships/hyperlink" Target="https://login.consultant.ru/link/?req=doc&amp;base=LAW&amp;n=458093&amp;dst=100006" TargetMode="External"/><Relationship Id="rId42" Type="http://schemas.openxmlformats.org/officeDocument/2006/relationships/hyperlink" Target="https://login.consultant.ru/link/?req=doc&amp;base=LAW&amp;n=455810&amp;dst=37" TargetMode="External"/><Relationship Id="rId47" Type="http://schemas.openxmlformats.org/officeDocument/2006/relationships/hyperlink" Target="https://login.consultant.ru/link/?req=doc&amp;base=LAW&amp;n=451871&amp;dst=688" TargetMode="External"/><Relationship Id="rId63" Type="http://schemas.openxmlformats.org/officeDocument/2006/relationships/hyperlink" Target="https://login.consultant.ru/link/?req=doc&amp;base=LAW&amp;n=429542&amp;dst=100016" TargetMode="External"/><Relationship Id="rId68" Type="http://schemas.openxmlformats.org/officeDocument/2006/relationships/hyperlink" Target="https://login.consultant.ru/link/?req=doc&amp;base=LAW&amp;n=429542&amp;dst=100019" TargetMode="External"/><Relationship Id="rId84" Type="http://schemas.openxmlformats.org/officeDocument/2006/relationships/header" Target="header1.xml"/><Relationship Id="rId89" Type="http://schemas.openxmlformats.org/officeDocument/2006/relationships/theme" Target="theme/theme1.xml"/><Relationship Id="rId16" Type="http://schemas.openxmlformats.org/officeDocument/2006/relationships/hyperlink" Target="https://login.consultant.ru/link/?req=doc&amp;base=LAW&amp;n=317481" TargetMode="External"/><Relationship Id="rId11" Type="http://schemas.openxmlformats.org/officeDocument/2006/relationships/hyperlink" Target="https://login.consultant.ru/link/?req=doc&amp;base=LAW&amp;n=439596&amp;dst=100006" TargetMode="External"/><Relationship Id="rId32" Type="http://schemas.openxmlformats.org/officeDocument/2006/relationships/hyperlink" Target="https://login.consultant.ru/link/?req=doc&amp;base=LAW&amp;n=400198&amp;dst=100017" TargetMode="External"/><Relationship Id="rId37" Type="http://schemas.openxmlformats.org/officeDocument/2006/relationships/hyperlink" Target="https://login.consultant.ru/link/?req=doc&amp;base=LAW&amp;n=464200&amp;dst=56" TargetMode="External"/><Relationship Id="rId53" Type="http://schemas.openxmlformats.org/officeDocument/2006/relationships/hyperlink" Target="https://login.consultant.ru/link/?req=doc&amp;base=LAW&amp;n=451871&amp;dst=282" TargetMode="External"/><Relationship Id="rId58" Type="http://schemas.openxmlformats.org/officeDocument/2006/relationships/hyperlink" Target="https://login.consultant.ru/link/?req=doc&amp;base=LAW&amp;n=99661&amp;dst=100004" TargetMode="External"/><Relationship Id="rId74" Type="http://schemas.openxmlformats.org/officeDocument/2006/relationships/hyperlink" Target="https://login.consultant.ru/link/?req=doc&amp;base=LAW&amp;n=429542&amp;dst=100020" TargetMode="External"/><Relationship Id="rId79" Type="http://schemas.openxmlformats.org/officeDocument/2006/relationships/hyperlink" Target="https://login.consultant.ru/link/?req=doc&amp;base=LAW&amp;n=400198&amp;dst=100022" TargetMode="External"/><Relationship Id="rId5" Type="http://schemas.openxmlformats.org/officeDocument/2006/relationships/endnotes" Target="endnotes.xml"/><Relationship Id="rId14" Type="http://schemas.openxmlformats.org/officeDocument/2006/relationships/hyperlink" Target="https://login.consultant.ru/link/?req=doc&amp;base=LAW&amp;n=470436&amp;dst=100042" TargetMode="External"/><Relationship Id="rId22" Type="http://schemas.openxmlformats.org/officeDocument/2006/relationships/hyperlink" Target="https://login.consultant.ru/link/?req=doc&amp;base=LAW&amp;n=451871" TargetMode="External"/><Relationship Id="rId27" Type="http://schemas.openxmlformats.org/officeDocument/2006/relationships/hyperlink" Target="https://login.consultant.ru/link/?req=doc&amp;base=LAW&amp;n=451871&amp;dst=396" TargetMode="External"/><Relationship Id="rId30" Type="http://schemas.openxmlformats.org/officeDocument/2006/relationships/hyperlink" Target="https://login.consultant.ru/link/?req=doc&amp;base=LAW&amp;n=451871&amp;dst=100169" TargetMode="External"/><Relationship Id="rId35" Type="http://schemas.openxmlformats.org/officeDocument/2006/relationships/hyperlink" Target="https://login.consultant.ru/link/?req=doc&amp;base=LAW&amp;n=464194&amp;dst=279" TargetMode="External"/><Relationship Id="rId43" Type="http://schemas.openxmlformats.org/officeDocument/2006/relationships/hyperlink" Target="https://login.consultant.ru/link/?req=doc&amp;base=LAW&amp;n=452915&amp;dst=3" TargetMode="External"/><Relationship Id="rId48" Type="http://schemas.openxmlformats.org/officeDocument/2006/relationships/hyperlink" Target="https://login.consultant.ru/link/?req=doc&amp;base=LAW&amp;n=439596&amp;dst=100011" TargetMode="External"/><Relationship Id="rId56" Type="http://schemas.openxmlformats.org/officeDocument/2006/relationships/hyperlink" Target="https://login.consultant.ru/link/?req=doc&amp;base=LAW&amp;n=451871&amp;dst=100904" TargetMode="External"/><Relationship Id="rId64" Type="http://schemas.openxmlformats.org/officeDocument/2006/relationships/hyperlink" Target="https://login.consultant.ru/link/?req=doc&amp;base=LAW&amp;n=458093&amp;dst=100009" TargetMode="External"/><Relationship Id="rId69" Type="http://schemas.openxmlformats.org/officeDocument/2006/relationships/hyperlink" Target="https://login.consultant.ru/link/?req=doc&amp;base=LAW&amp;n=451871&amp;dst=100904" TargetMode="External"/><Relationship Id="rId77" Type="http://schemas.openxmlformats.org/officeDocument/2006/relationships/hyperlink" Target="https://login.consultant.ru/link/?req=doc&amp;base=LAW&amp;n=439201&amp;dst=100258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451871&amp;dst=113" TargetMode="External"/><Relationship Id="rId72" Type="http://schemas.openxmlformats.org/officeDocument/2006/relationships/hyperlink" Target="https://login.consultant.ru/link/?req=doc&amp;base=LAW&amp;n=451871&amp;dst=153" TargetMode="External"/><Relationship Id="rId80" Type="http://schemas.openxmlformats.org/officeDocument/2006/relationships/hyperlink" Target="https://login.consultant.ru/link/?req=doc&amp;base=LAW&amp;n=442320&amp;dst=100365" TargetMode="External"/><Relationship Id="rId85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58093&amp;dst=100006" TargetMode="External"/><Relationship Id="rId17" Type="http://schemas.openxmlformats.org/officeDocument/2006/relationships/hyperlink" Target="https://login.consultant.ru/link/?req=doc&amp;base=LAW&amp;n=400198&amp;dst=100012" TargetMode="External"/><Relationship Id="rId25" Type="http://schemas.openxmlformats.org/officeDocument/2006/relationships/hyperlink" Target="https://login.consultant.ru/link/?req=doc&amp;base=LAW&amp;n=451871" TargetMode="External"/><Relationship Id="rId33" Type="http://schemas.openxmlformats.org/officeDocument/2006/relationships/hyperlink" Target="https://login.consultant.ru/link/?req=doc&amp;base=LAW&amp;n=451871&amp;dst=100763" TargetMode="External"/><Relationship Id="rId38" Type="http://schemas.openxmlformats.org/officeDocument/2006/relationships/hyperlink" Target="https://login.consultant.ru/link/?req=doc&amp;base=LAW&amp;n=470733&amp;dst=100684" TargetMode="External"/><Relationship Id="rId46" Type="http://schemas.openxmlformats.org/officeDocument/2006/relationships/hyperlink" Target="https://login.consultant.ru/link/?req=doc&amp;base=LAW&amp;n=451871&amp;dst=100903" TargetMode="External"/><Relationship Id="rId59" Type="http://schemas.openxmlformats.org/officeDocument/2006/relationships/hyperlink" Target="https://login.consultant.ru/link/?req=doc&amp;base=LAW&amp;n=451871&amp;dst=100902" TargetMode="External"/><Relationship Id="rId67" Type="http://schemas.openxmlformats.org/officeDocument/2006/relationships/hyperlink" Target="https://login.consultant.ru/link/?req=doc&amp;base=LAW&amp;n=451871&amp;dst=100903" TargetMode="External"/><Relationship Id="rId20" Type="http://schemas.openxmlformats.org/officeDocument/2006/relationships/hyperlink" Target="https://login.consultant.ru/link/?req=doc&amp;base=LAW&amp;n=439596&amp;dst=100006" TargetMode="External"/><Relationship Id="rId41" Type="http://schemas.openxmlformats.org/officeDocument/2006/relationships/hyperlink" Target="https://login.consultant.ru/link/?req=doc&amp;base=LAW&amp;n=470733&amp;dst=490" TargetMode="External"/><Relationship Id="rId54" Type="http://schemas.openxmlformats.org/officeDocument/2006/relationships/hyperlink" Target="https://login.consultant.ru/link/?req=doc&amp;base=LAW&amp;n=451871&amp;dst=100757" TargetMode="External"/><Relationship Id="rId62" Type="http://schemas.openxmlformats.org/officeDocument/2006/relationships/hyperlink" Target="https://login.consultant.ru/link/?req=doc&amp;base=LAW&amp;n=429542&amp;dst=100013" TargetMode="External"/><Relationship Id="rId70" Type="http://schemas.openxmlformats.org/officeDocument/2006/relationships/hyperlink" Target="https://login.consultant.ru/link/?req=doc&amp;base=LAW&amp;n=99661&amp;dst=100004" TargetMode="External"/><Relationship Id="rId75" Type="http://schemas.openxmlformats.org/officeDocument/2006/relationships/hyperlink" Target="https://login.consultant.ru/link/?req=doc&amp;base=LAW&amp;n=451871&amp;dst=100478" TargetMode="External"/><Relationship Id="rId83" Type="http://schemas.openxmlformats.org/officeDocument/2006/relationships/hyperlink" Target="https://login.consultant.ru/link/?req=doc&amp;base=LAW&amp;n=439201&amp;dst=100258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317527" TargetMode="External"/><Relationship Id="rId23" Type="http://schemas.openxmlformats.org/officeDocument/2006/relationships/hyperlink" Target="https://login.consultant.ru/link/?req=doc&amp;base=LAW&amp;n=451871&amp;dst=100757" TargetMode="External"/><Relationship Id="rId28" Type="http://schemas.openxmlformats.org/officeDocument/2006/relationships/hyperlink" Target="https://login.consultant.ru/link/?req=doc&amp;base=LAW&amp;n=451871&amp;dst=100900" TargetMode="External"/><Relationship Id="rId36" Type="http://schemas.openxmlformats.org/officeDocument/2006/relationships/hyperlink" Target="https://login.consultant.ru/link/?req=doc&amp;base=LAW&amp;n=451742&amp;dst=115" TargetMode="External"/><Relationship Id="rId49" Type="http://schemas.openxmlformats.org/officeDocument/2006/relationships/hyperlink" Target="https://login.consultant.ru/link/?req=doc&amp;base=LAW&amp;n=451871&amp;dst=780" TargetMode="External"/><Relationship Id="rId57" Type="http://schemas.openxmlformats.org/officeDocument/2006/relationships/hyperlink" Target="https://login.consultant.ru/link/?req=doc&amp;base=LAW&amp;n=451871&amp;dst=101173" TargetMode="External"/><Relationship Id="rId10" Type="http://schemas.openxmlformats.org/officeDocument/2006/relationships/hyperlink" Target="https://login.consultant.ru/link/?req=doc&amp;base=LAW&amp;n=429542&amp;dst=100006" TargetMode="External"/><Relationship Id="rId31" Type="http://schemas.openxmlformats.org/officeDocument/2006/relationships/hyperlink" Target="https://login.consultant.ru/link/?req=doc&amp;base=LAW&amp;n=451871&amp;dst=16" TargetMode="External"/><Relationship Id="rId44" Type="http://schemas.openxmlformats.org/officeDocument/2006/relationships/hyperlink" Target="https://login.consultant.ru/link/?req=doc&amp;base=LAW&amp;n=455810&amp;dst=100682" TargetMode="External"/><Relationship Id="rId52" Type="http://schemas.openxmlformats.org/officeDocument/2006/relationships/hyperlink" Target="https://login.consultant.ru/link/?req=doc&amp;base=LAW&amp;n=451871&amp;dst=101155" TargetMode="External"/><Relationship Id="rId60" Type="http://schemas.openxmlformats.org/officeDocument/2006/relationships/hyperlink" Target="https://login.consultant.ru/link/?req=doc&amp;base=LAW&amp;n=429542&amp;dst=100012" TargetMode="External"/><Relationship Id="rId65" Type="http://schemas.openxmlformats.org/officeDocument/2006/relationships/hyperlink" Target="https://login.consultant.ru/link/?req=doc&amp;base=LAW&amp;n=458093&amp;dst=100009" TargetMode="External"/><Relationship Id="rId73" Type="http://schemas.openxmlformats.org/officeDocument/2006/relationships/hyperlink" Target="https://login.consultant.ru/link/?req=doc&amp;base=LAW&amp;n=451871&amp;dst=100478" TargetMode="External"/><Relationship Id="rId78" Type="http://schemas.openxmlformats.org/officeDocument/2006/relationships/hyperlink" Target="https://login.consultant.ru/link/?req=doc&amp;base=LAW&amp;n=451871&amp;dst=248" TargetMode="External"/><Relationship Id="rId81" Type="http://schemas.openxmlformats.org/officeDocument/2006/relationships/hyperlink" Target="https://login.consultant.ru/link/?req=doc&amp;base=LAW&amp;n=429542&amp;dst=100028" TargetMode="External"/><Relationship Id="rId86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00198&amp;dst=100006" TargetMode="External"/><Relationship Id="rId13" Type="http://schemas.openxmlformats.org/officeDocument/2006/relationships/hyperlink" Target="https://login.consultant.ru/link/?req=doc&amp;base=LAW&amp;n=451871&amp;dst=244" TargetMode="External"/><Relationship Id="rId18" Type="http://schemas.openxmlformats.org/officeDocument/2006/relationships/hyperlink" Target="https://login.consultant.ru/link/?req=doc&amp;base=LAW&amp;n=400198&amp;dst=100014" TargetMode="External"/><Relationship Id="rId39" Type="http://schemas.openxmlformats.org/officeDocument/2006/relationships/hyperlink" Target="https://login.consultant.ru/link/?req=doc&amp;base=LAW&amp;n=454142&amp;dst=63" TargetMode="External"/><Relationship Id="rId34" Type="http://schemas.openxmlformats.org/officeDocument/2006/relationships/hyperlink" Target="https://login.consultant.ru/link/?req=doc&amp;base=LAW&amp;n=451871&amp;dst=100899" TargetMode="External"/><Relationship Id="rId50" Type="http://schemas.openxmlformats.org/officeDocument/2006/relationships/hyperlink" Target="https://login.consultant.ru/link/?req=doc&amp;base=LAW&amp;n=439596&amp;dst=100013" TargetMode="External"/><Relationship Id="rId55" Type="http://schemas.openxmlformats.org/officeDocument/2006/relationships/hyperlink" Target="https://login.consultant.ru/link/?req=doc&amp;base=LAW&amp;n=451871&amp;dst=100903" TargetMode="External"/><Relationship Id="rId76" Type="http://schemas.openxmlformats.org/officeDocument/2006/relationships/hyperlink" Target="https://login.consultant.ru/link/?req=doc&amp;base=LAW&amp;n=451871&amp;dst=100756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451871&amp;dst=10075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00198&amp;dst=100015" TargetMode="External"/><Relationship Id="rId24" Type="http://schemas.openxmlformats.org/officeDocument/2006/relationships/hyperlink" Target="https://login.consultant.ru/link/?req=doc&amp;base=LAW&amp;n=451871&amp;dst=101028" TargetMode="External"/><Relationship Id="rId40" Type="http://schemas.openxmlformats.org/officeDocument/2006/relationships/hyperlink" Target="https://login.consultant.ru/link/?req=doc&amp;base=LAW&amp;n=458093&amp;dst=100007" TargetMode="External"/><Relationship Id="rId45" Type="http://schemas.openxmlformats.org/officeDocument/2006/relationships/hyperlink" Target="https://login.consultant.ru/link/?req=doc&amp;base=LAW&amp;n=451871&amp;dst=100755" TargetMode="External"/><Relationship Id="rId66" Type="http://schemas.openxmlformats.org/officeDocument/2006/relationships/hyperlink" Target="https://login.consultant.ru/link/?req=doc&amp;base=LAW&amp;n=429542&amp;dst=100017" TargetMode="External"/><Relationship Id="rId87" Type="http://schemas.openxmlformats.org/officeDocument/2006/relationships/footer" Target="footer2.xml"/><Relationship Id="rId61" Type="http://schemas.openxmlformats.org/officeDocument/2006/relationships/hyperlink" Target="https://login.consultant.ru/link/?req=doc&amp;base=LAW&amp;n=456455" TargetMode="External"/><Relationship Id="rId82" Type="http://schemas.openxmlformats.org/officeDocument/2006/relationships/hyperlink" Target="https://login.consultant.ru/link/?req=doc&amp;base=LAW&amp;n=429542&amp;dst=100031" TargetMode="External"/><Relationship Id="rId19" Type="http://schemas.openxmlformats.org/officeDocument/2006/relationships/hyperlink" Target="https://login.consultant.ru/link/?req=doc&amp;base=LAW&amp;n=429542&amp;dst=10000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8954</Words>
  <Characters>51042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02.09.2020 N 458
(ред. от 30.08.2023)
"Об утверждении Порядка приема на обучение по образовательным программам начального общего, основного общего и среднего общего образования"
(Зарегистрировано в Минюсте России 11.09.2020</vt:lpstr>
    </vt:vector>
  </TitlesOfParts>
  <Company>КонсультантПлюс Версия 4023.00.53</Company>
  <LinksUpToDate>false</LinksUpToDate>
  <CharactersWithSpaces>59877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02.09.2020 N 458
(ред. от 30.08.2023)
"Об утверждении Порядка приема на обучение по образовательным программам начального общего, основного общего и среднего общего образования"
(Зарегистрировано в Минюсте России 11.09.2020 N 59783)</dc:title>
  <cp:lastModifiedBy>Вонтлый Вера Павловна</cp:lastModifiedBy>
  <cp:revision>3</cp:revision>
  <cp:lastPrinted>2024-03-20T08:22:00Z</cp:lastPrinted>
  <dcterms:created xsi:type="dcterms:W3CDTF">2024-03-19T09:04:00Z</dcterms:created>
  <dcterms:modified xsi:type="dcterms:W3CDTF">2024-03-20T08:40:00Z</dcterms:modified>
</cp:coreProperties>
</file>